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3FE" w:rsidRPr="004B1CE9" w:rsidRDefault="00B623FE" w:rsidP="004B1CE9">
      <w:pPr>
        <w:tabs>
          <w:tab w:val="left" w:pos="6787"/>
        </w:tabs>
        <w:rPr>
          <w:rFonts w:ascii="Marianne" w:hAnsi="Marianne"/>
        </w:rPr>
        <w:sectPr w:rsidR="00B623FE" w:rsidRPr="004B1CE9" w:rsidSect="00E63646">
          <w:headerReference w:type="default" r:id="rId8"/>
          <w:footerReference w:type="even" r:id="rId9"/>
          <w:footerReference w:type="default" r:id="rId10"/>
          <w:type w:val="continuous"/>
          <w:pgSz w:w="11910" w:h="16840"/>
          <w:pgMar w:top="285" w:right="964" w:bottom="964" w:left="964" w:header="1077" w:footer="340" w:gutter="0"/>
          <w:cols w:space="720"/>
          <w:docGrid w:linePitch="299"/>
        </w:sectPr>
      </w:pPr>
    </w:p>
    <w:p w:rsidR="00643A6E" w:rsidRDefault="0016568C" w:rsidP="00643A6E">
      <w:pPr>
        <w:jc w:val="center"/>
        <w:rPr>
          <w:rFonts w:ascii="Marianne" w:hAnsi="Marianne" w:cs="Calibri"/>
          <w:b/>
          <w:sz w:val="20"/>
          <w:szCs w:val="20"/>
        </w:rPr>
      </w:pPr>
      <w:r>
        <w:rPr>
          <w:rFonts w:ascii="Marianne" w:hAnsi="Marianne" w:cs="Calibri"/>
          <w:b/>
          <w:sz w:val="20"/>
          <w:szCs w:val="20"/>
        </w:rPr>
        <w:t>APPEL À</w:t>
      </w:r>
      <w:r w:rsidR="000A30F0">
        <w:rPr>
          <w:rFonts w:ascii="Marianne" w:hAnsi="Marianne" w:cs="Calibri"/>
          <w:b/>
          <w:sz w:val="20"/>
          <w:szCs w:val="20"/>
        </w:rPr>
        <w:t xml:space="preserve"> CANDIDATURES</w:t>
      </w:r>
    </w:p>
    <w:p w:rsidR="00643A6E" w:rsidRDefault="00643A6E" w:rsidP="00643A6E">
      <w:pPr>
        <w:ind w:firstLine="709"/>
        <w:jc w:val="center"/>
        <w:rPr>
          <w:rFonts w:ascii="Marianne" w:hAnsi="Marianne"/>
          <w:b/>
          <w:bCs/>
          <w:sz w:val="20"/>
          <w:szCs w:val="20"/>
        </w:rPr>
      </w:pPr>
    </w:p>
    <w:p w:rsidR="00643A6E" w:rsidRPr="00643A6E" w:rsidRDefault="00643A6E" w:rsidP="00643A6E">
      <w:pPr>
        <w:ind w:firstLine="709"/>
        <w:jc w:val="center"/>
        <w:rPr>
          <w:rFonts w:ascii="Marianne" w:hAnsi="Marianne"/>
          <w:bCs/>
          <w:sz w:val="20"/>
          <w:szCs w:val="20"/>
        </w:rPr>
      </w:pPr>
      <w:r w:rsidRPr="00643A6E">
        <w:rPr>
          <w:rFonts w:ascii="Marianne" w:hAnsi="Marianne"/>
          <w:bCs/>
          <w:sz w:val="20"/>
          <w:szCs w:val="20"/>
        </w:rPr>
        <w:t>Représentant des usagers (RU) au sein des commissions d’usagers</w:t>
      </w:r>
    </w:p>
    <w:p w:rsidR="00643A6E" w:rsidRPr="00643A6E" w:rsidRDefault="00643A6E" w:rsidP="00643A6E">
      <w:pPr>
        <w:ind w:firstLine="709"/>
        <w:jc w:val="center"/>
        <w:rPr>
          <w:rFonts w:ascii="Marianne" w:hAnsi="Marianne"/>
          <w:bCs/>
          <w:sz w:val="20"/>
          <w:szCs w:val="20"/>
        </w:rPr>
      </w:pPr>
      <w:proofErr w:type="gramStart"/>
      <w:r w:rsidRPr="00643A6E">
        <w:rPr>
          <w:rFonts w:ascii="Marianne" w:hAnsi="Marianne"/>
          <w:bCs/>
          <w:sz w:val="20"/>
          <w:szCs w:val="20"/>
        </w:rPr>
        <w:t>dans</w:t>
      </w:r>
      <w:proofErr w:type="gramEnd"/>
      <w:r w:rsidRPr="00643A6E">
        <w:rPr>
          <w:rFonts w:ascii="Marianne" w:hAnsi="Marianne"/>
          <w:bCs/>
          <w:sz w:val="20"/>
          <w:szCs w:val="20"/>
        </w:rPr>
        <w:t xml:space="preserve"> les établissements de santé – mandat décembre 2022 à décembre 2025</w:t>
      </w:r>
    </w:p>
    <w:p w:rsidR="000A30F0" w:rsidRDefault="000A30F0" w:rsidP="000A30F0">
      <w:pPr>
        <w:rPr>
          <w:rFonts w:ascii="Marianne" w:hAnsi="Marianne"/>
          <w:b/>
          <w:bCs/>
          <w:sz w:val="20"/>
          <w:szCs w:val="20"/>
        </w:rPr>
      </w:pPr>
    </w:p>
    <w:p w:rsidR="000A30F0" w:rsidRDefault="000A30F0" w:rsidP="000A30F0">
      <w:pPr>
        <w:rPr>
          <w:rFonts w:ascii="Marianne" w:hAnsi="Marianne"/>
          <w:b/>
          <w:bCs/>
          <w:sz w:val="20"/>
          <w:szCs w:val="20"/>
        </w:rPr>
      </w:pPr>
    </w:p>
    <w:p w:rsidR="000A30F0" w:rsidRDefault="000A30F0" w:rsidP="00732096">
      <w:pPr>
        <w:jc w:val="both"/>
        <w:rPr>
          <w:rFonts w:ascii="Marianne" w:hAnsi="Marianne"/>
          <w:b/>
          <w:bCs/>
          <w:sz w:val="20"/>
          <w:szCs w:val="20"/>
        </w:rPr>
      </w:pPr>
      <w:r>
        <w:rPr>
          <w:rFonts w:ascii="Marianne" w:hAnsi="Marianne"/>
          <w:b/>
          <w:bCs/>
          <w:sz w:val="20"/>
          <w:szCs w:val="20"/>
        </w:rPr>
        <w:t>Références réglementaires</w:t>
      </w:r>
    </w:p>
    <w:p w:rsidR="000A30F0" w:rsidRPr="000A30F0" w:rsidRDefault="000A30F0" w:rsidP="00732096">
      <w:pPr>
        <w:jc w:val="both"/>
        <w:rPr>
          <w:rFonts w:ascii="Marianne" w:hAnsi="Marianne"/>
          <w:sz w:val="20"/>
          <w:szCs w:val="20"/>
        </w:rPr>
      </w:pPr>
      <w:r w:rsidRPr="000A30F0">
        <w:rPr>
          <w:rFonts w:ascii="Marianne" w:hAnsi="Marianne"/>
          <w:sz w:val="20"/>
          <w:szCs w:val="20"/>
        </w:rPr>
        <w:t xml:space="preserve">Articles L. 1112-3, R. </w:t>
      </w:r>
      <w:r>
        <w:rPr>
          <w:rFonts w:ascii="Marianne" w:hAnsi="Marianne"/>
          <w:sz w:val="20"/>
          <w:szCs w:val="20"/>
        </w:rPr>
        <w:t>1112-79 à 94 du code de la santé p</w:t>
      </w:r>
      <w:r w:rsidRPr="000A30F0">
        <w:rPr>
          <w:rFonts w:ascii="Marianne" w:hAnsi="Marianne"/>
          <w:sz w:val="20"/>
          <w:szCs w:val="20"/>
        </w:rPr>
        <w:t>ublique</w:t>
      </w:r>
    </w:p>
    <w:p w:rsidR="000A30F0" w:rsidRPr="000A30F0" w:rsidRDefault="000A30F0" w:rsidP="00732096">
      <w:pPr>
        <w:jc w:val="both"/>
        <w:rPr>
          <w:rFonts w:ascii="Marianne" w:hAnsi="Marianne"/>
          <w:sz w:val="20"/>
          <w:szCs w:val="20"/>
        </w:rPr>
      </w:pPr>
      <w:r w:rsidRPr="000A30F0">
        <w:rPr>
          <w:rFonts w:ascii="Marianne" w:hAnsi="Marianne"/>
          <w:sz w:val="20"/>
          <w:szCs w:val="20"/>
        </w:rPr>
        <w:t>Décret n° 2016-726 du 1</w:t>
      </w:r>
      <w:r w:rsidRPr="000A30F0">
        <w:rPr>
          <w:rFonts w:ascii="Marianne" w:hAnsi="Marianne"/>
          <w:sz w:val="20"/>
          <w:szCs w:val="20"/>
          <w:vertAlign w:val="superscript"/>
        </w:rPr>
        <w:t>er</w:t>
      </w:r>
      <w:r w:rsidRPr="000A30F0">
        <w:rPr>
          <w:rFonts w:ascii="Marianne" w:hAnsi="Marianne"/>
          <w:sz w:val="20"/>
          <w:szCs w:val="20"/>
        </w:rPr>
        <w:t xml:space="preserve"> juin 2016 relatif à la commission des usagers des établissements de santé.</w:t>
      </w:r>
    </w:p>
    <w:p w:rsidR="000A30F0" w:rsidRDefault="000A30F0" w:rsidP="00732096">
      <w:pPr>
        <w:jc w:val="both"/>
        <w:rPr>
          <w:rFonts w:ascii="Marianne" w:hAnsi="Marianne"/>
          <w:b/>
          <w:bCs/>
          <w:sz w:val="20"/>
          <w:szCs w:val="20"/>
        </w:rPr>
      </w:pPr>
    </w:p>
    <w:p w:rsidR="000A30F0" w:rsidRDefault="000A30F0" w:rsidP="00732096">
      <w:pPr>
        <w:jc w:val="both"/>
        <w:rPr>
          <w:rFonts w:ascii="Marianne" w:hAnsi="Marianne"/>
          <w:b/>
          <w:bCs/>
          <w:sz w:val="20"/>
          <w:szCs w:val="20"/>
        </w:rPr>
      </w:pPr>
    </w:p>
    <w:p w:rsidR="000A30F0" w:rsidRDefault="000A30F0" w:rsidP="00732096">
      <w:pPr>
        <w:pStyle w:val="Paragraphedeliste"/>
        <w:numPr>
          <w:ilvl w:val="0"/>
          <w:numId w:val="14"/>
        </w:numPr>
        <w:jc w:val="both"/>
        <w:rPr>
          <w:rFonts w:ascii="Marianne" w:hAnsi="Marianne"/>
          <w:b/>
          <w:bCs/>
          <w:sz w:val="20"/>
          <w:szCs w:val="20"/>
        </w:rPr>
      </w:pPr>
      <w:r>
        <w:rPr>
          <w:rFonts w:ascii="Marianne" w:hAnsi="Marianne"/>
          <w:b/>
          <w:bCs/>
          <w:sz w:val="20"/>
          <w:szCs w:val="20"/>
        </w:rPr>
        <w:t>Objet de l’appel à candidatures</w:t>
      </w:r>
    </w:p>
    <w:p w:rsidR="000A30F0" w:rsidRPr="009E6F5A" w:rsidRDefault="000A30F0" w:rsidP="00732096">
      <w:pPr>
        <w:jc w:val="both"/>
        <w:rPr>
          <w:rFonts w:ascii="Marianne" w:hAnsi="Marianne"/>
          <w:b/>
          <w:bCs/>
          <w:sz w:val="20"/>
          <w:szCs w:val="20"/>
        </w:rPr>
      </w:pPr>
    </w:p>
    <w:p w:rsidR="00ED589A" w:rsidRDefault="009E6F5A" w:rsidP="00732096">
      <w:pPr>
        <w:jc w:val="both"/>
        <w:rPr>
          <w:rFonts w:ascii="Marianne" w:hAnsi="Marianne" w:cs="Helvetica"/>
          <w:b/>
          <w:bCs/>
          <w:color w:val="333333"/>
          <w:sz w:val="20"/>
          <w:szCs w:val="20"/>
          <w:lang w:eastAsia="fr-FR"/>
        </w:rPr>
      </w:pPr>
      <w:r w:rsidRPr="00B42BB5">
        <w:rPr>
          <w:rFonts w:ascii="Marianne" w:hAnsi="Marianne" w:cs="Helvetica"/>
          <w:b/>
          <w:bCs/>
          <w:color w:val="333333"/>
          <w:sz w:val="20"/>
          <w:szCs w:val="20"/>
          <w:lang w:eastAsia="fr-FR"/>
        </w:rPr>
        <w:t>L’ARS de La Réunion lance un appel à candidatures pour la désignation des représentants des usagers (RU) au sein des commissions des usagers des établissements de santé pour la période de décembre 2022 à décembre 2025.</w:t>
      </w:r>
    </w:p>
    <w:p w:rsidR="00ED589A" w:rsidRDefault="00ED589A" w:rsidP="00732096">
      <w:pPr>
        <w:jc w:val="both"/>
        <w:rPr>
          <w:rFonts w:ascii="Marianne" w:hAnsi="Marianne" w:cs="Helvetica"/>
          <w:sz w:val="20"/>
          <w:szCs w:val="20"/>
          <w:lang w:eastAsia="fr-FR"/>
        </w:rPr>
      </w:pPr>
    </w:p>
    <w:p w:rsidR="00ED589A" w:rsidRPr="00ED589A" w:rsidRDefault="00D908FE" w:rsidP="00732096">
      <w:pPr>
        <w:jc w:val="both"/>
        <w:rPr>
          <w:rFonts w:ascii="Marianne" w:hAnsi="Marianne" w:cs="Helvetica"/>
          <w:b/>
          <w:bCs/>
          <w:color w:val="333333"/>
          <w:sz w:val="20"/>
          <w:szCs w:val="20"/>
          <w:lang w:eastAsia="fr-FR"/>
        </w:rPr>
      </w:pPr>
      <w:r>
        <w:rPr>
          <w:rFonts w:ascii="Marianne" w:hAnsi="Marianne" w:cs="Helvetica"/>
          <w:b/>
          <w:sz w:val="20"/>
          <w:szCs w:val="20"/>
          <w:lang w:eastAsia="fr-FR"/>
        </w:rPr>
        <w:t>Qu’est-ce que la c</w:t>
      </w:r>
      <w:r w:rsidR="00ED589A" w:rsidRPr="00ED589A">
        <w:rPr>
          <w:rFonts w:ascii="Marianne" w:hAnsi="Marianne" w:cs="Helvetica"/>
          <w:b/>
          <w:sz w:val="20"/>
          <w:szCs w:val="20"/>
          <w:lang w:eastAsia="fr-FR"/>
        </w:rPr>
        <w:t>ommission des usagers ?</w:t>
      </w:r>
    </w:p>
    <w:p w:rsidR="00ED589A" w:rsidRDefault="00ED589A" w:rsidP="00732096">
      <w:pPr>
        <w:jc w:val="both"/>
        <w:rPr>
          <w:rFonts w:ascii="Marianne" w:hAnsi="Marianne" w:cs="Helvetica"/>
          <w:b/>
          <w:bCs/>
          <w:color w:val="333333"/>
          <w:sz w:val="20"/>
          <w:szCs w:val="20"/>
          <w:lang w:eastAsia="fr-FR"/>
        </w:rPr>
      </w:pPr>
    </w:p>
    <w:p w:rsidR="0016568C" w:rsidRPr="0016568C" w:rsidRDefault="0016568C" w:rsidP="00732096">
      <w:pPr>
        <w:jc w:val="both"/>
        <w:rPr>
          <w:rFonts w:ascii="Marianne" w:hAnsi="Marianne" w:cs="Helvetica"/>
          <w:bCs/>
          <w:sz w:val="20"/>
          <w:szCs w:val="20"/>
          <w:lang w:eastAsia="fr-FR"/>
        </w:rPr>
      </w:pPr>
      <w:r w:rsidRPr="0016568C">
        <w:rPr>
          <w:rFonts w:ascii="Marianne" w:hAnsi="Marianne" w:cs="Helvetica"/>
          <w:bCs/>
          <w:sz w:val="20"/>
          <w:szCs w:val="20"/>
          <w:lang w:eastAsia="fr-FR"/>
        </w:rPr>
        <w:t>La CDU est une instance de dialogue et d’échange interne des établissements de santé. Elle a pour objectif final l’amélioration de la prise en charge des usagers au sein de l’établissement en prenant en compte le regard de l’usager. Les missions des CDU sont très larges :</w:t>
      </w:r>
    </w:p>
    <w:p w:rsidR="00ED589A" w:rsidRPr="00732096" w:rsidRDefault="00ED589A" w:rsidP="00732096">
      <w:pPr>
        <w:jc w:val="both"/>
        <w:rPr>
          <w:rFonts w:ascii="Marianne" w:hAnsi="Marianne" w:cs="Helvetica"/>
          <w:bCs/>
          <w:sz w:val="20"/>
          <w:szCs w:val="20"/>
          <w:lang w:eastAsia="fr-FR"/>
        </w:rPr>
      </w:pPr>
    </w:p>
    <w:p w:rsidR="00ED589A" w:rsidRPr="00732096" w:rsidRDefault="00ED589A" w:rsidP="00732096">
      <w:pPr>
        <w:pStyle w:val="Paragraphedeliste"/>
        <w:numPr>
          <w:ilvl w:val="0"/>
          <w:numId w:val="30"/>
        </w:numPr>
        <w:jc w:val="both"/>
        <w:rPr>
          <w:rFonts w:ascii="Marianne" w:hAnsi="Marianne" w:cs="Helvetica"/>
          <w:bCs/>
          <w:sz w:val="20"/>
          <w:szCs w:val="20"/>
          <w:lang w:eastAsia="fr-FR"/>
        </w:rPr>
      </w:pPr>
      <w:r w:rsidRPr="00732096">
        <w:rPr>
          <w:rFonts w:ascii="Marianne" w:hAnsi="Marianne" w:cs="Helvetica"/>
          <w:sz w:val="20"/>
          <w:szCs w:val="20"/>
          <w:lang w:eastAsia="fr-FR"/>
        </w:rPr>
        <w:t>Participer </w:t>
      </w:r>
      <w:r w:rsidRPr="00732096">
        <w:rPr>
          <w:rFonts w:ascii="Marianne" w:hAnsi="Marianne" w:cs="Helvetica"/>
          <w:bCs/>
          <w:sz w:val="20"/>
          <w:szCs w:val="20"/>
          <w:lang w:eastAsia="fr-FR"/>
        </w:rPr>
        <w:t>à l’élaboration de la politique menée dans l’établissement en ce qui concerne l’accueil, la prise en charge, l’information et les droits des usagers</w:t>
      </w:r>
      <w:r w:rsidR="0016568C">
        <w:rPr>
          <w:rFonts w:ascii="Marianne" w:hAnsi="Marianne" w:cs="Helvetica"/>
          <w:bCs/>
          <w:sz w:val="20"/>
          <w:szCs w:val="20"/>
          <w:lang w:eastAsia="fr-FR"/>
        </w:rPr>
        <w:t> ;</w:t>
      </w:r>
    </w:p>
    <w:p w:rsidR="00ED589A" w:rsidRPr="00732096" w:rsidRDefault="00ED589A" w:rsidP="00732096">
      <w:pPr>
        <w:pStyle w:val="Paragraphedeliste"/>
        <w:ind w:left="720" w:firstLine="0"/>
        <w:jc w:val="both"/>
        <w:rPr>
          <w:rFonts w:ascii="Marianne" w:hAnsi="Marianne" w:cs="Helvetica"/>
          <w:bCs/>
          <w:sz w:val="20"/>
          <w:szCs w:val="20"/>
          <w:lang w:eastAsia="fr-FR"/>
        </w:rPr>
      </w:pPr>
    </w:p>
    <w:p w:rsidR="00ED589A" w:rsidRPr="00732096" w:rsidRDefault="00ED589A" w:rsidP="00732096">
      <w:pPr>
        <w:pStyle w:val="Paragraphedeliste"/>
        <w:numPr>
          <w:ilvl w:val="0"/>
          <w:numId w:val="30"/>
        </w:numPr>
        <w:jc w:val="both"/>
        <w:rPr>
          <w:rFonts w:ascii="Marianne" w:hAnsi="Marianne" w:cs="Helvetica"/>
          <w:bCs/>
          <w:sz w:val="20"/>
          <w:szCs w:val="20"/>
          <w:lang w:eastAsia="fr-FR"/>
        </w:rPr>
      </w:pPr>
      <w:r w:rsidRPr="00732096">
        <w:rPr>
          <w:rFonts w:ascii="Marianne" w:hAnsi="Marianne" w:cs="Helvetica"/>
          <w:sz w:val="20"/>
          <w:szCs w:val="20"/>
          <w:lang w:eastAsia="fr-FR"/>
        </w:rPr>
        <w:t>Être associé(e)</w:t>
      </w:r>
      <w:r w:rsidRPr="00732096">
        <w:rPr>
          <w:rFonts w:ascii="Marianne" w:hAnsi="Marianne" w:cs="Helvetica"/>
          <w:bCs/>
          <w:sz w:val="20"/>
          <w:szCs w:val="20"/>
          <w:lang w:eastAsia="fr-FR"/>
        </w:rPr>
        <w:t> à l’organisation des parcours de soins ainsi qu’à la politique de qualité et de sécurité élaborée par la commission ou la conférence médicale d’établissement</w:t>
      </w:r>
      <w:r w:rsidR="0016568C">
        <w:rPr>
          <w:rFonts w:ascii="Marianne" w:hAnsi="Marianne" w:cs="Helvetica"/>
          <w:bCs/>
          <w:sz w:val="20"/>
          <w:szCs w:val="20"/>
          <w:lang w:eastAsia="fr-FR"/>
        </w:rPr>
        <w:t> ;</w:t>
      </w:r>
    </w:p>
    <w:p w:rsidR="00ED589A" w:rsidRPr="00732096" w:rsidRDefault="00ED589A" w:rsidP="00732096">
      <w:pPr>
        <w:jc w:val="both"/>
        <w:rPr>
          <w:rFonts w:ascii="Marianne" w:hAnsi="Marianne" w:cs="Helvetica"/>
          <w:bCs/>
          <w:sz w:val="20"/>
          <w:szCs w:val="20"/>
          <w:lang w:eastAsia="fr-FR"/>
        </w:rPr>
      </w:pPr>
    </w:p>
    <w:p w:rsidR="00ED589A" w:rsidRPr="00732096" w:rsidRDefault="00ED589A" w:rsidP="00732096">
      <w:pPr>
        <w:pStyle w:val="Paragraphedeliste"/>
        <w:numPr>
          <w:ilvl w:val="0"/>
          <w:numId w:val="30"/>
        </w:numPr>
        <w:jc w:val="both"/>
        <w:rPr>
          <w:rFonts w:ascii="Marianne" w:hAnsi="Marianne" w:cs="Helvetica"/>
          <w:bCs/>
          <w:sz w:val="20"/>
          <w:szCs w:val="20"/>
          <w:lang w:eastAsia="fr-FR"/>
        </w:rPr>
      </w:pPr>
      <w:r w:rsidRPr="00732096">
        <w:rPr>
          <w:rFonts w:ascii="Marianne" w:hAnsi="Marianne" w:cs="Helvetica"/>
          <w:sz w:val="20"/>
          <w:szCs w:val="20"/>
          <w:lang w:eastAsia="fr-FR"/>
        </w:rPr>
        <w:t>Se saisir </w:t>
      </w:r>
      <w:r w:rsidRPr="00732096">
        <w:rPr>
          <w:rFonts w:ascii="Marianne" w:hAnsi="Marianne" w:cs="Helvetica"/>
          <w:bCs/>
          <w:sz w:val="20"/>
          <w:szCs w:val="20"/>
          <w:lang w:eastAsia="fr-FR"/>
        </w:rPr>
        <w:t>de tout sujet portant sur la politique de qualité et de sécurité, </w:t>
      </w:r>
      <w:r w:rsidRPr="00732096">
        <w:rPr>
          <w:rFonts w:ascii="Marianne" w:hAnsi="Marianne" w:cs="Helvetica"/>
          <w:sz w:val="20"/>
          <w:szCs w:val="20"/>
          <w:lang w:eastAsia="fr-FR"/>
        </w:rPr>
        <w:t>faire des propositions </w:t>
      </w:r>
      <w:r w:rsidRPr="00732096">
        <w:rPr>
          <w:rFonts w:ascii="Marianne" w:hAnsi="Marianne" w:cs="Helvetica"/>
          <w:bCs/>
          <w:sz w:val="20"/>
          <w:szCs w:val="20"/>
          <w:lang w:eastAsia="fr-FR"/>
        </w:rPr>
        <w:t>et </w:t>
      </w:r>
      <w:r w:rsidRPr="00732096">
        <w:rPr>
          <w:rFonts w:ascii="Marianne" w:hAnsi="Marianne" w:cs="Helvetica"/>
          <w:sz w:val="20"/>
          <w:szCs w:val="20"/>
          <w:lang w:eastAsia="fr-FR"/>
        </w:rPr>
        <w:t>être informée</w:t>
      </w:r>
      <w:r w:rsidRPr="00732096">
        <w:rPr>
          <w:rFonts w:ascii="Marianne" w:hAnsi="Marianne" w:cs="Helvetica"/>
          <w:bCs/>
          <w:sz w:val="20"/>
          <w:szCs w:val="20"/>
          <w:lang w:eastAsia="fr-FR"/>
        </w:rPr>
        <w:t> des suites qui leur sont données</w:t>
      </w:r>
      <w:r w:rsidR="0016568C">
        <w:rPr>
          <w:rFonts w:ascii="Marianne" w:hAnsi="Marianne" w:cs="Helvetica"/>
          <w:bCs/>
          <w:sz w:val="20"/>
          <w:szCs w:val="20"/>
          <w:lang w:eastAsia="fr-FR"/>
        </w:rPr>
        <w:t> ;</w:t>
      </w:r>
    </w:p>
    <w:p w:rsidR="00ED589A" w:rsidRPr="00732096" w:rsidRDefault="00ED589A" w:rsidP="00732096">
      <w:pPr>
        <w:jc w:val="both"/>
        <w:rPr>
          <w:rFonts w:ascii="Marianne" w:hAnsi="Marianne" w:cs="Helvetica"/>
          <w:bCs/>
          <w:sz w:val="20"/>
          <w:szCs w:val="20"/>
          <w:lang w:eastAsia="fr-FR"/>
        </w:rPr>
      </w:pPr>
    </w:p>
    <w:p w:rsidR="00ED589A" w:rsidRPr="00732096" w:rsidRDefault="00ED589A" w:rsidP="00732096">
      <w:pPr>
        <w:pStyle w:val="Paragraphedeliste"/>
        <w:numPr>
          <w:ilvl w:val="0"/>
          <w:numId w:val="30"/>
        </w:numPr>
        <w:jc w:val="both"/>
        <w:rPr>
          <w:rFonts w:ascii="Marianne" w:hAnsi="Marianne" w:cs="Helvetica"/>
          <w:bCs/>
          <w:sz w:val="20"/>
          <w:szCs w:val="20"/>
          <w:lang w:eastAsia="fr-FR"/>
        </w:rPr>
      </w:pPr>
      <w:r w:rsidRPr="00732096">
        <w:rPr>
          <w:rFonts w:ascii="Marianne" w:hAnsi="Marianne" w:cs="Helvetica"/>
          <w:sz w:val="20"/>
          <w:szCs w:val="20"/>
          <w:lang w:eastAsia="fr-FR"/>
        </w:rPr>
        <w:t>Être informé(e) </w:t>
      </w:r>
      <w:r w:rsidRPr="00732096">
        <w:rPr>
          <w:rFonts w:ascii="Marianne" w:hAnsi="Marianne" w:cs="Helvetica"/>
          <w:bCs/>
          <w:sz w:val="20"/>
          <w:szCs w:val="20"/>
          <w:lang w:eastAsia="fr-FR"/>
        </w:rPr>
        <w:t>des événements indésirables graves et des actions menées par l’établissement pour y remédier</w:t>
      </w:r>
      <w:r w:rsidR="0016568C">
        <w:rPr>
          <w:rFonts w:ascii="Marianne" w:hAnsi="Marianne" w:cs="Helvetica"/>
          <w:bCs/>
          <w:sz w:val="20"/>
          <w:szCs w:val="20"/>
          <w:lang w:eastAsia="fr-FR"/>
        </w:rPr>
        <w:t> ;</w:t>
      </w:r>
    </w:p>
    <w:p w:rsidR="00ED589A" w:rsidRPr="00732096" w:rsidRDefault="00ED589A" w:rsidP="00732096">
      <w:pPr>
        <w:jc w:val="both"/>
        <w:rPr>
          <w:rFonts w:ascii="Marianne" w:hAnsi="Marianne" w:cs="Helvetica"/>
          <w:bCs/>
          <w:sz w:val="20"/>
          <w:szCs w:val="20"/>
          <w:lang w:eastAsia="fr-FR"/>
        </w:rPr>
      </w:pPr>
    </w:p>
    <w:p w:rsidR="00ED589A" w:rsidRPr="00732096" w:rsidRDefault="00ED589A" w:rsidP="00732096">
      <w:pPr>
        <w:pStyle w:val="Paragraphedeliste"/>
        <w:numPr>
          <w:ilvl w:val="0"/>
          <w:numId w:val="30"/>
        </w:numPr>
        <w:jc w:val="both"/>
        <w:rPr>
          <w:rFonts w:ascii="Marianne" w:hAnsi="Marianne" w:cs="Helvetica"/>
          <w:bCs/>
          <w:sz w:val="20"/>
          <w:szCs w:val="20"/>
          <w:lang w:eastAsia="fr-FR"/>
        </w:rPr>
      </w:pPr>
      <w:r w:rsidRPr="00732096">
        <w:rPr>
          <w:rFonts w:ascii="Marianne" w:hAnsi="Marianne" w:cs="Helvetica"/>
          <w:sz w:val="20"/>
          <w:szCs w:val="20"/>
          <w:lang w:eastAsia="fr-FR"/>
        </w:rPr>
        <w:t>Recueillir</w:t>
      </w:r>
      <w:r w:rsidRPr="00732096">
        <w:rPr>
          <w:rFonts w:ascii="Marianne" w:hAnsi="Marianne" w:cs="Helvetica"/>
          <w:bCs/>
          <w:sz w:val="20"/>
          <w:szCs w:val="20"/>
          <w:lang w:eastAsia="fr-FR"/>
        </w:rPr>
        <w:t> les observations des associations de bénévoles dans l’établissement</w:t>
      </w:r>
      <w:r w:rsidR="0016568C">
        <w:rPr>
          <w:rFonts w:ascii="Marianne" w:hAnsi="Marianne" w:cs="Helvetica"/>
          <w:bCs/>
          <w:sz w:val="20"/>
          <w:szCs w:val="20"/>
          <w:lang w:eastAsia="fr-FR"/>
        </w:rPr>
        <w:t> ;</w:t>
      </w:r>
    </w:p>
    <w:p w:rsidR="00ED589A" w:rsidRPr="00732096" w:rsidRDefault="00ED589A" w:rsidP="00732096">
      <w:pPr>
        <w:jc w:val="both"/>
        <w:rPr>
          <w:rFonts w:ascii="Marianne" w:hAnsi="Marianne" w:cs="Helvetica"/>
          <w:bCs/>
          <w:sz w:val="20"/>
          <w:szCs w:val="20"/>
          <w:lang w:eastAsia="fr-FR"/>
        </w:rPr>
      </w:pPr>
    </w:p>
    <w:p w:rsidR="00ED589A" w:rsidRPr="00732096" w:rsidRDefault="00ED589A" w:rsidP="00732096">
      <w:pPr>
        <w:pStyle w:val="Paragraphedeliste"/>
        <w:numPr>
          <w:ilvl w:val="0"/>
          <w:numId w:val="30"/>
        </w:numPr>
        <w:jc w:val="both"/>
        <w:rPr>
          <w:rFonts w:ascii="Marianne" w:hAnsi="Marianne" w:cs="Helvetica"/>
          <w:bCs/>
          <w:sz w:val="20"/>
          <w:szCs w:val="20"/>
          <w:lang w:eastAsia="fr-FR"/>
        </w:rPr>
      </w:pPr>
      <w:r w:rsidRPr="00732096">
        <w:rPr>
          <w:rFonts w:ascii="Marianne" w:hAnsi="Marianne" w:cs="Helvetica"/>
          <w:sz w:val="20"/>
          <w:szCs w:val="20"/>
          <w:lang w:eastAsia="fr-FR"/>
        </w:rPr>
        <w:t>Proposer </w:t>
      </w:r>
      <w:r w:rsidRPr="00732096">
        <w:rPr>
          <w:rFonts w:ascii="Marianne" w:hAnsi="Marianne" w:cs="Helvetica"/>
          <w:bCs/>
          <w:sz w:val="20"/>
          <w:szCs w:val="20"/>
          <w:lang w:eastAsia="fr-FR"/>
        </w:rPr>
        <w:t>un projet des usagers exprimant leurs attentes et leurs propositions après consultation des représentants des usagers et des associations de bénévoles</w:t>
      </w:r>
      <w:r w:rsidR="0016568C">
        <w:rPr>
          <w:rFonts w:ascii="Marianne" w:hAnsi="Marianne" w:cs="Helvetica"/>
          <w:bCs/>
          <w:sz w:val="20"/>
          <w:szCs w:val="20"/>
          <w:lang w:eastAsia="fr-FR"/>
        </w:rPr>
        <w:t>.</w:t>
      </w:r>
    </w:p>
    <w:p w:rsidR="009E6F5A" w:rsidRPr="00B42BB5" w:rsidRDefault="009E6F5A" w:rsidP="00732096">
      <w:pPr>
        <w:shd w:val="clear" w:color="auto" w:fill="FFFFFF"/>
        <w:jc w:val="both"/>
        <w:rPr>
          <w:rFonts w:ascii="Marianne" w:hAnsi="Marianne" w:cs="Helvetica"/>
          <w:b/>
          <w:bCs/>
          <w:color w:val="000000"/>
          <w:sz w:val="20"/>
          <w:szCs w:val="20"/>
          <w:lang w:eastAsia="fr-FR"/>
        </w:rPr>
      </w:pPr>
    </w:p>
    <w:p w:rsidR="009E6F5A" w:rsidRDefault="009E6F5A" w:rsidP="00732096">
      <w:pPr>
        <w:shd w:val="clear" w:color="auto" w:fill="FFFFFF"/>
        <w:jc w:val="both"/>
        <w:rPr>
          <w:rFonts w:ascii="Marianne" w:hAnsi="Marianne" w:cs="Helvetica"/>
          <w:b/>
          <w:bCs/>
          <w:color w:val="000000"/>
          <w:sz w:val="20"/>
          <w:szCs w:val="20"/>
          <w:lang w:eastAsia="fr-FR"/>
        </w:rPr>
      </w:pPr>
      <w:r w:rsidRPr="00B42BB5">
        <w:rPr>
          <w:rFonts w:ascii="Marianne" w:hAnsi="Marianne" w:cs="Helvetica"/>
          <w:b/>
          <w:bCs/>
          <w:color w:val="000000"/>
          <w:sz w:val="20"/>
          <w:szCs w:val="20"/>
          <w:lang w:eastAsia="fr-FR"/>
        </w:rPr>
        <w:t xml:space="preserve">Quelles sont les missions d’un représentant des usagers ? </w:t>
      </w:r>
    </w:p>
    <w:p w:rsidR="00DA0B24" w:rsidRDefault="00DA0B24" w:rsidP="00732096">
      <w:pPr>
        <w:shd w:val="clear" w:color="auto" w:fill="FFFFFF"/>
        <w:jc w:val="both"/>
      </w:pPr>
    </w:p>
    <w:p w:rsidR="00ED589A" w:rsidRPr="00732096" w:rsidRDefault="00DA0B24" w:rsidP="00732096">
      <w:pPr>
        <w:shd w:val="clear" w:color="auto" w:fill="FFFFFF"/>
        <w:jc w:val="both"/>
        <w:rPr>
          <w:rFonts w:ascii="Marianne" w:hAnsi="Marianne"/>
          <w:sz w:val="20"/>
          <w:szCs w:val="20"/>
        </w:rPr>
      </w:pPr>
      <w:r w:rsidRPr="00732096">
        <w:rPr>
          <w:rFonts w:ascii="Marianne" w:hAnsi="Marianne"/>
          <w:sz w:val="20"/>
          <w:szCs w:val="20"/>
        </w:rPr>
        <w:t>Le représentant des usagers est le porteur de la parole des usagers du système de santé. Il siège dans les commissions et instances dans lesquelles il a été mandaté. Le représentant des usagers a pour rôle :</w:t>
      </w:r>
    </w:p>
    <w:p w:rsidR="00DA0B24" w:rsidRPr="00B42BB5" w:rsidRDefault="00DA0B24" w:rsidP="00732096">
      <w:pPr>
        <w:shd w:val="clear" w:color="auto" w:fill="FFFFFF"/>
        <w:jc w:val="both"/>
        <w:rPr>
          <w:rFonts w:ascii="Marianne" w:hAnsi="Marianne" w:cs="Helvetica"/>
          <w:color w:val="000000"/>
          <w:sz w:val="20"/>
          <w:szCs w:val="20"/>
          <w:lang w:eastAsia="fr-FR"/>
        </w:rPr>
      </w:pPr>
    </w:p>
    <w:p w:rsidR="009E6F5A" w:rsidRDefault="009E6F5A" w:rsidP="00732096">
      <w:pPr>
        <w:pStyle w:val="Paragraphedeliste"/>
        <w:numPr>
          <w:ilvl w:val="0"/>
          <w:numId w:val="32"/>
        </w:numPr>
        <w:shd w:val="clear" w:color="auto" w:fill="FFFFFF"/>
        <w:jc w:val="both"/>
        <w:rPr>
          <w:rFonts w:ascii="Marianne" w:hAnsi="Marianne" w:cs="Helvetica"/>
          <w:color w:val="000000"/>
          <w:sz w:val="20"/>
          <w:szCs w:val="20"/>
          <w:lang w:eastAsia="fr-FR"/>
        </w:rPr>
      </w:pPr>
      <w:r w:rsidRPr="00ED589A">
        <w:rPr>
          <w:rFonts w:ascii="Marianne" w:hAnsi="Marianne" w:cs="Helvetica"/>
          <w:b/>
          <w:bCs/>
          <w:color w:val="000000"/>
          <w:sz w:val="20"/>
          <w:szCs w:val="20"/>
          <w:lang w:eastAsia="fr-FR"/>
        </w:rPr>
        <w:t xml:space="preserve">Interroger </w:t>
      </w:r>
      <w:r w:rsidRPr="00ED589A">
        <w:rPr>
          <w:rFonts w:ascii="Marianne" w:hAnsi="Marianne" w:cs="Helvetica"/>
          <w:color w:val="000000"/>
          <w:sz w:val="20"/>
          <w:szCs w:val="20"/>
          <w:lang w:eastAsia="fr-FR"/>
        </w:rPr>
        <w:t>la politique des établissements en matière d’accueil, de prise en charge et de r</w:t>
      </w:r>
      <w:r w:rsidR="0016568C">
        <w:rPr>
          <w:rFonts w:ascii="Marianne" w:hAnsi="Marianne" w:cs="Helvetica"/>
          <w:color w:val="000000"/>
          <w:sz w:val="20"/>
          <w:szCs w:val="20"/>
          <w:lang w:eastAsia="fr-FR"/>
        </w:rPr>
        <w:t>espect des droits des personnes ;</w:t>
      </w:r>
    </w:p>
    <w:p w:rsidR="0016568C" w:rsidRPr="00ED589A" w:rsidRDefault="0016568C" w:rsidP="0016568C">
      <w:pPr>
        <w:pStyle w:val="Paragraphedeliste"/>
        <w:shd w:val="clear" w:color="auto" w:fill="FFFFFF"/>
        <w:ind w:left="720" w:firstLine="0"/>
        <w:jc w:val="both"/>
        <w:rPr>
          <w:rFonts w:ascii="Marianne" w:hAnsi="Marianne" w:cs="Helvetica"/>
          <w:color w:val="000000"/>
          <w:sz w:val="20"/>
          <w:szCs w:val="20"/>
          <w:lang w:eastAsia="fr-FR"/>
        </w:rPr>
      </w:pPr>
    </w:p>
    <w:p w:rsidR="009E6F5A" w:rsidRDefault="009E6F5A" w:rsidP="00732096">
      <w:pPr>
        <w:pStyle w:val="Paragraphedeliste"/>
        <w:numPr>
          <w:ilvl w:val="0"/>
          <w:numId w:val="32"/>
        </w:numPr>
        <w:shd w:val="clear" w:color="auto" w:fill="FFFFFF"/>
        <w:jc w:val="both"/>
        <w:rPr>
          <w:rFonts w:ascii="Marianne" w:hAnsi="Marianne" w:cs="Helvetica"/>
          <w:color w:val="000000"/>
          <w:sz w:val="20"/>
          <w:szCs w:val="20"/>
          <w:lang w:eastAsia="fr-FR"/>
        </w:rPr>
      </w:pPr>
      <w:r w:rsidRPr="00ED589A">
        <w:rPr>
          <w:rFonts w:ascii="Marianne" w:hAnsi="Marianne" w:cs="Helvetica"/>
          <w:b/>
          <w:bCs/>
          <w:color w:val="000000"/>
          <w:sz w:val="20"/>
          <w:szCs w:val="20"/>
          <w:lang w:eastAsia="fr-FR"/>
        </w:rPr>
        <w:t>Porter</w:t>
      </w:r>
      <w:r w:rsidRPr="00ED589A">
        <w:rPr>
          <w:rFonts w:ascii="Marianne" w:hAnsi="Marianne" w:cs="Helvetica"/>
          <w:color w:val="000000"/>
          <w:sz w:val="20"/>
          <w:szCs w:val="20"/>
          <w:lang w:eastAsia="fr-FR"/>
        </w:rPr>
        <w:t xml:space="preserve"> la parole des personnes malades, de leu</w:t>
      </w:r>
      <w:r w:rsidR="0016568C">
        <w:rPr>
          <w:rFonts w:ascii="Marianne" w:hAnsi="Marianne" w:cs="Helvetica"/>
          <w:color w:val="000000"/>
          <w:sz w:val="20"/>
          <w:szCs w:val="20"/>
          <w:lang w:eastAsia="fr-FR"/>
        </w:rPr>
        <w:t>rs familles et de leurs proches ;</w:t>
      </w:r>
    </w:p>
    <w:p w:rsidR="0016568C" w:rsidRPr="0016568C" w:rsidRDefault="0016568C" w:rsidP="0016568C">
      <w:pPr>
        <w:pStyle w:val="Paragraphedeliste"/>
        <w:rPr>
          <w:rFonts w:ascii="Marianne" w:hAnsi="Marianne" w:cs="Helvetica"/>
          <w:color w:val="000000"/>
          <w:sz w:val="20"/>
          <w:szCs w:val="20"/>
          <w:lang w:eastAsia="fr-FR"/>
        </w:rPr>
      </w:pPr>
    </w:p>
    <w:p w:rsidR="0016568C" w:rsidRPr="00ED589A" w:rsidRDefault="0016568C" w:rsidP="0016568C">
      <w:pPr>
        <w:pStyle w:val="Paragraphedeliste"/>
        <w:shd w:val="clear" w:color="auto" w:fill="FFFFFF"/>
        <w:ind w:left="720" w:firstLine="0"/>
        <w:jc w:val="both"/>
        <w:rPr>
          <w:rFonts w:ascii="Marianne" w:hAnsi="Marianne" w:cs="Helvetica"/>
          <w:color w:val="000000"/>
          <w:sz w:val="20"/>
          <w:szCs w:val="20"/>
          <w:lang w:eastAsia="fr-FR"/>
        </w:rPr>
      </w:pPr>
    </w:p>
    <w:p w:rsidR="009E6F5A" w:rsidRDefault="009E6F5A" w:rsidP="00732096">
      <w:pPr>
        <w:pStyle w:val="Paragraphedeliste"/>
        <w:numPr>
          <w:ilvl w:val="0"/>
          <w:numId w:val="32"/>
        </w:numPr>
        <w:shd w:val="clear" w:color="auto" w:fill="FFFFFF"/>
        <w:jc w:val="both"/>
        <w:rPr>
          <w:rFonts w:ascii="Marianne" w:hAnsi="Marianne" w:cs="Helvetica"/>
          <w:color w:val="000000"/>
          <w:sz w:val="20"/>
          <w:szCs w:val="20"/>
          <w:lang w:eastAsia="fr-FR"/>
        </w:rPr>
      </w:pPr>
      <w:r w:rsidRPr="00ED589A">
        <w:rPr>
          <w:rFonts w:ascii="Marianne" w:hAnsi="Marianne" w:cs="Helvetica"/>
          <w:b/>
          <w:bCs/>
          <w:color w:val="000000"/>
          <w:sz w:val="20"/>
          <w:szCs w:val="20"/>
          <w:lang w:eastAsia="fr-FR"/>
        </w:rPr>
        <w:t>Défendre</w:t>
      </w:r>
      <w:r w:rsidRPr="00ED589A">
        <w:rPr>
          <w:rFonts w:ascii="Marianne" w:hAnsi="Marianne" w:cs="Helvetica"/>
          <w:color w:val="000000"/>
          <w:sz w:val="20"/>
          <w:szCs w:val="20"/>
          <w:lang w:eastAsia="fr-FR"/>
        </w:rPr>
        <w:t xml:space="preserve"> leurs intérêts et contribuer à la définition des besoins, des attentes, des orientations</w:t>
      </w:r>
      <w:r w:rsidR="0016568C">
        <w:rPr>
          <w:rFonts w:ascii="Marianne" w:hAnsi="Marianne" w:cs="Helvetica"/>
          <w:color w:val="000000"/>
          <w:sz w:val="20"/>
          <w:szCs w:val="20"/>
          <w:lang w:eastAsia="fr-FR"/>
        </w:rPr>
        <w:t xml:space="preserve"> ou des évolutions souhaitables ;</w:t>
      </w:r>
    </w:p>
    <w:p w:rsidR="0016568C" w:rsidRPr="00ED589A" w:rsidRDefault="0016568C" w:rsidP="0016568C">
      <w:pPr>
        <w:pStyle w:val="Paragraphedeliste"/>
        <w:shd w:val="clear" w:color="auto" w:fill="FFFFFF"/>
        <w:ind w:left="720" w:firstLine="0"/>
        <w:jc w:val="both"/>
        <w:rPr>
          <w:rFonts w:ascii="Marianne" w:hAnsi="Marianne" w:cs="Helvetica"/>
          <w:color w:val="000000"/>
          <w:sz w:val="20"/>
          <w:szCs w:val="20"/>
          <w:lang w:eastAsia="fr-FR"/>
        </w:rPr>
      </w:pPr>
    </w:p>
    <w:p w:rsidR="009E6F5A" w:rsidRDefault="009E6F5A" w:rsidP="00732096">
      <w:pPr>
        <w:pStyle w:val="Paragraphedeliste"/>
        <w:numPr>
          <w:ilvl w:val="0"/>
          <w:numId w:val="32"/>
        </w:numPr>
        <w:shd w:val="clear" w:color="auto" w:fill="FFFFFF"/>
        <w:jc w:val="both"/>
        <w:rPr>
          <w:rFonts w:ascii="Marianne" w:hAnsi="Marianne" w:cs="Helvetica"/>
          <w:color w:val="000000"/>
          <w:sz w:val="20"/>
          <w:szCs w:val="20"/>
          <w:lang w:eastAsia="fr-FR"/>
        </w:rPr>
      </w:pPr>
      <w:r w:rsidRPr="00ED589A">
        <w:rPr>
          <w:rFonts w:ascii="Marianne" w:hAnsi="Marianne" w:cs="Helvetica"/>
          <w:b/>
          <w:bCs/>
          <w:color w:val="000000"/>
          <w:sz w:val="20"/>
          <w:szCs w:val="20"/>
          <w:lang w:eastAsia="fr-FR"/>
        </w:rPr>
        <w:t xml:space="preserve">Recenser </w:t>
      </w:r>
      <w:r w:rsidRPr="00ED589A">
        <w:rPr>
          <w:rFonts w:ascii="Marianne" w:hAnsi="Marianne" w:cs="Helvetica"/>
          <w:color w:val="000000"/>
          <w:sz w:val="20"/>
          <w:szCs w:val="20"/>
          <w:lang w:eastAsia="fr-FR"/>
        </w:rPr>
        <w:t>les mesures adoptées au cours de l’année et évaluer</w:t>
      </w:r>
      <w:r w:rsidR="0016568C">
        <w:rPr>
          <w:rFonts w:ascii="Marianne" w:hAnsi="Marianne" w:cs="Helvetica"/>
          <w:color w:val="000000"/>
          <w:sz w:val="20"/>
          <w:szCs w:val="20"/>
          <w:lang w:eastAsia="fr-FR"/>
        </w:rPr>
        <w:t xml:space="preserve"> l’impact de leur mise en œuvre ;</w:t>
      </w:r>
    </w:p>
    <w:p w:rsidR="0016568C" w:rsidRPr="0016568C" w:rsidRDefault="0016568C" w:rsidP="0016568C">
      <w:pPr>
        <w:shd w:val="clear" w:color="auto" w:fill="FFFFFF"/>
        <w:jc w:val="both"/>
        <w:rPr>
          <w:rFonts w:ascii="Marianne" w:hAnsi="Marianne" w:cs="Helvetica"/>
          <w:color w:val="000000"/>
          <w:sz w:val="20"/>
          <w:szCs w:val="20"/>
          <w:lang w:eastAsia="fr-FR"/>
        </w:rPr>
      </w:pPr>
    </w:p>
    <w:p w:rsidR="009E6F5A" w:rsidRPr="00ED589A" w:rsidRDefault="009E6F5A" w:rsidP="00732096">
      <w:pPr>
        <w:pStyle w:val="Paragraphedeliste"/>
        <w:numPr>
          <w:ilvl w:val="0"/>
          <w:numId w:val="32"/>
        </w:numPr>
        <w:shd w:val="clear" w:color="auto" w:fill="FFFFFF"/>
        <w:jc w:val="both"/>
        <w:rPr>
          <w:rFonts w:ascii="Marianne" w:hAnsi="Marianne" w:cs="Helvetica"/>
          <w:color w:val="000000"/>
          <w:sz w:val="20"/>
          <w:szCs w:val="20"/>
          <w:lang w:eastAsia="fr-FR"/>
        </w:rPr>
      </w:pPr>
      <w:r w:rsidRPr="00ED589A">
        <w:rPr>
          <w:rFonts w:ascii="Marianne" w:hAnsi="Marianne" w:cs="Helvetica"/>
          <w:b/>
          <w:bCs/>
          <w:color w:val="000000"/>
          <w:sz w:val="20"/>
          <w:szCs w:val="20"/>
          <w:lang w:eastAsia="fr-FR"/>
        </w:rPr>
        <w:t>Formuler</w:t>
      </w:r>
      <w:r w:rsidRPr="00ED589A">
        <w:rPr>
          <w:rFonts w:ascii="Marianne" w:hAnsi="Marianne" w:cs="Helvetica"/>
          <w:color w:val="000000"/>
          <w:sz w:val="20"/>
          <w:szCs w:val="20"/>
          <w:lang w:eastAsia="fr-FR"/>
        </w:rPr>
        <w:t xml:space="preserve"> des recommandations destinées à améliorer les parcours des personnes malades et de leurs proches.</w:t>
      </w:r>
    </w:p>
    <w:p w:rsidR="00DA0B24" w:rsidRDefault="00DA0B24" w:rsidP="00732096">
      <w:pPr>
        <w:shd w:val="clear" w:color="auto" w:fill="FFFFFF"/>
        <w:jc w:val="both"/>
        <w:rPr>
          <w:rFonts w:ascii="Marianne" w:hAnsi="Marianne" w:cs="Helvetica"/>
          <w:color w:val="000000"/>
          <w:sz w:val="20"/>
          <w:szCs w:val="20"/>
          <w:lang w:eastAsia="fr-FR"/>
        </w:rPr>
      </w:pPr>
    </w:p>
    <w:p w:rsidR="00DA0B24" w:rsidRPr="00DA0B24" w:rsidRDefault="00DA0B24" w:rsidP="00732096">
      <w:pPr>
        <w:shd w:val="clear" w:color="auto" w:fill="FFFFFF"/>
        <w:jc w:val="both"/>
        <w:rPr>
          <w:rFonts w:ascii="Marianne" w:hAnsi="Marianne" w:cs="Helvetica"/>
          <w:color w:val="000000"/>
          <w:sz w:val="20"/>
          <w:szCs w:val="20"/>
          <w:lang w:eastAsia="fr-FR"/>
        </w:rPr>
      </w:pPr>
      <w:r w:rsidRPr="00DA0B24">
        <w:rPr>
          <w:rFonts w:ascii="Marianne" w:hAnsi="Marianne" w:cs="Helvetica"/>
          <w:color w:val="000000"/>
          <w:sz w:val="20"/>
          <w:szCs w:val="20"/>
          <w:lang w:eastAsia="fr-FR"/>
        </w:rPr>
        <w:t>Au sein de l’association à laquelle il appartient, le représentant peut alimenter la réflexion de l’association, relayer les informations, recueillir les demandes des usagers, mobiliser les bénévoles sur la représentation, participer à l’activité « des maisons des usagers » mises en place dans certains établissements et rendre compte de son mandat. Pour assurer son rôle dans l’instance dans laquelle il a été nommé et nourrir sa réflexion, il doit pouvoir s’appuyer sur les associations et les collectifs ou réseaux associatifs de sa région, c'est-à-dire établir des relations régulières avec ces associations, recueillir les besoins et les demandes des usagers, élaborer des positions collectives, assurer un retour d’information sur les débats auxquels il a participé.</w:t>
      </w:r>
    </w:p>
    <w:p w:rsidR="00DA0B24" w:rsidRPr="00DA0B24" w:rsidRDefault="00DA0B24" w:rsidP="00732096">
      <w:pPr>
        <w:shd w:val="clear" w:color="auto" w:fill="FFFFFF"/>
        <w:jc w:val="both"/>
        <w:rPr>
          <w:rFonts w:ascii="Marianne" w:hAnsi="Marianne" w:cs="Helvetica"/>
          <w:color w:val="000000"/>
          <w:sz w:val="20"/>
          <w:szCs w:val="20"/>
          <w:lang w:eastAsia="fr-FR"/>
        </w:rPr>
      </w:pPr>
    </w:p>
    <w:p w:rsidR="00DA0B24" w:rsidRPr="00DA0B24" w:rsidRDefault="00DA0B24" w:rsidP="00732096">
      <w:pPr>
        <w:shd w:val="clear" w:color="auto" w:fill="FFFFFF"/>
        <w:jc w:val="both"/>
        <w:rPr>
          <w:rFonts w:ascii="Marianne" w:hAnsi="Marianne" w:cs="Helvetica"/>
          <w:color w:val="000000"/>
          <w:sz w:val="20"/>
          <w:szCs w:val="20"/>
          <w:lang w:eastAsia="fr-FR"/>
        </w:rPr>
      </w:pPr>
      <w:r w:rsidRPr="00DA0B24">
        <w:rPr>
          <w:rFonts w:ascii="Marianne" w:hAnsi="Marianne" w:cs="Helvetica"/>
          <w:color w:val="000000"/>
          <w:sz w:val="20"/>
          <w:szCs w:val="20"/>
          <w:lang w:eastAsia="fr-FR"/>
        </w:rPr>
        <w:t xml:space="preserve">Vous serez désigné par l’ARS pour trois ans, renouvelables, sur proposition d’une </w:t>
      </w:r>
      <w:r w:rsidRPr="00DA0B24">
        <w:rPr>
          <w:rFonts w:ascii="Marianne" w:hAnsi="Marianne" w:cs="Helvetica"/>
          <w:b/>
          <w:color w:val="000000"/>
          <w:sz w:val="20"/>
          <w:szCs w:val="20"/>
          <w:lang w:eastAsia="fr-FR"/>
        </w:rPr>
        <w:t>association agréée d’usagers</w:t>
      </w:r>
      <w:r w:rsidRPr="00DA0B24">
        <w:rPr>
          <w:rFonts w:ascii="Marianne" w:hAnsi="Marianne" w:cs="Helvetica"/>
          <w:color w:val="000000"/>
          <w:sz w:val="20"/>
          <w:szCs w:val="20"/>
          <w:lang w:eastAsia="fr-FR"/>
        </w:rPr>
        <w:t xml:space="preserve"> du système de santé, en tant que titulaire ou suppléant, et assisterez aux réunions de la commission au moins quatre fois par an.</w:t>
      </w:r>
    </w:p>
    <w:p w:rsidR="00DA0B24" w:rsidRDefault="00DA0B24" w:rsidP="00732096">
      <w:pPr>
        <w:shd w:val="clear" w:color="auto" w:fill="FFFFFF"/>
        <w:jc w:val="both"/>
        <w:rPr>
          <w:rFonts w:ascii="Marianne" w:hAnsi="Marianne" w:cs="Helvetica"/>
          <w:b/>
          <w:bCs/>
          <w:color w:val="000000"/>
          <w:sz w:val="20"/>
          <w:szCs w:val="20"/>
          <w:lang w:eastAsia="fr-FR"/>
        </w:rPr>
      </w:pPr>
    </w:p>
    <w:p w:rsidR="009E6F5A" w:rsidRPr="00B42BB5" w:rsidRDefault="009E6F5A" w:rsidP="00732096">
      <w:pPr>
        <w:shd w:val="clear" w:color="auto" w:fill="FFFFFF"/>
        <w:jc w:val="both"/>
        <w:rPr>
          <w:rFonts w:ascii="Marianne" w:hAnsi="Marianne" w:cs="Helvetica"/>
          <w:color w:val="000000"/>
          <w:sz w:val="20"/>
          <w:szCs w:val="20"/>
          <w:lang w:eastAsia="fr-FR"/>
        </w:rPr>
      </w:pPr>
      <w:r w:rsidRPr="00B42BB5">
        <w:rPr>
          <w:rFonts w:ascii="Marianne" w:hAnsi="Marianne" w:cs="Helvetica"/>
          <w:b/>
          <w:bCs/>
          <w:color w:val="000000"/>
          <w:sz w:val="20"/>
          <w:szCs w:val="20"/>
          <w:lang w:eastAsia="fr-FR"/>
        </w:rPr>
        <w:t>Comment faire pour être désigné(e) ?</w:t>
      </w:r>
    </w:p>
    <w:p w:rsidR="009E6F5A" w:rsidRDefault="009E6F5A" w:rsidP="00732096">
      <w:pPr>
        <w:shd w:val="clear" w:color="auto" w:fill="FFFFFF"/>
        <w:jc w:val="both"/>
        <w:rPr>
          <w:rFonts w:ascii="Marianne" w:hAnsi="Marianne" w:cs="Helvetica"/>
          <w:color w:val="000000"/>
          <w:sz w:val="20"/>
          <w:szCs w:val="20"/>
          <w:lang w:eastAsia="fr-FR"/>
        </w:rPr>
      </w:pPr>
    </w:p>
    <w:p w:rsidR="009E6F5A" w:rsidRPr="006E5391" w:rsidRDefault="009E6F5A" w:rsidP="00732096">
      <w:pPr>
        <w:shd w:val="clear" w:color="auto" w:fill="FFFFFF"/>
        <w:jc w:val="both"/>
        <w:rPr>
          <w:rFonts w:ascii="Marianne" w:hAnsi="Marianne" w:cs="Helvetica"/>
          <w:b/>
          <w:color w:val="000000"/>
          <w:sz w:val="20"/>
          <w:szCs w:val="20"/>
          <w:lang w:eastAsia="fr-FR"/>
        </w:rPr>
      </w:pPr>
      <w:r w:rsidRPr="006E5391">
        <w:rPr>
          <w:rFonts w:ascii="Marianne" w:hAnsi="Marianne" w:cs="Helvetica"/>
          <w:b/>
          <w:color w:val="000000"/>
          <w:sz w:val="20"/>
          <w:szCs w:val="20"/>
          <w:lang w:eastAsia="fr-FR"/>
        </w:rPr>
        <w:t>Il faut être bénévole d’une association agréée d’usagers du système de santé.</w:t>
      </w:r>
    </w:p>
    <w:p w:rsidR="00DA0B24" w:rsidRDefault="009E6F5A" w:rsidP="00732096">
      <w:pPr>
        <w:shd w:val="clear" w:color="auto" w:fill="FFFFFF"/>
        <w:jc w:val="both"/>
        <w:rPr>
          <w:rFonts w:ascii="Marianne" w:hAnsi="Marianne" w:cs="Helvetica"/>
          <w:color w:val="000000"/>
          <w:sz w:val="20"/>
          <w:szCs w:val="20"/>
          <w:lang w:eastAsia="fr-FR"/>
        </w:rPr>
      </w:pPr>
      <w:r w:rsidRPr="00B42BB5">
        <w:rPr>
          <w:rFonts w:ascii="Marianne" w:hAnsi="Marianne" w:cs="Helvetica"/>
          <w:color w:val="000000"/>
          <w:sz w:val="20"/>
          <w:szCs w:val="20"/>
          <w:lang w:eastAsia="fr-FR"/>
        </w:rPr>
        <w:t>L’</w:t>
      </w:r>
      <w:hyperlink r:id="rId11" w:history="1">
        <w:r w:rsidRPr="00B42BB5">
          <w:rPr>
            <w:rFonts w:ascii="Marianne" w:hAnsi="Marianne" w:cs="Helvetica"/>
            <w:color w:val="000000"/>
            <w:sz w:val="20"/>
            <w:szCs w:val="20"/>
            <w:lang w:eastAsia="fr-FR"/>
          </w:rPr>
          <w:t>association</w:t>
        </w:r>
      </w:hyperlink>
      <w:r>
        <w:rPr>
          <w:rFonts w:ascii="Marianne" w:hAnsi="Marianne" w:cs="Helvetica"/>
          <w:color w:val="000000"/>
          <w:sz w:val="20"/>
          <w:szCs w:val="20"/>
          <w:lang w:eastAsia="fr-FR"/>
        </w:rPr>
        <w:t xml:space="preserve"> propose les candidatures de ses bénévoles souhaitant être RU à l’ARS La Réunion pour siéger au sein d’une ou plusieurs CDU</w:t>
      </w:r>
      <w:r w:rsidRPr="00B42BB5">
        <w:rPr>
          <w:rFonts w:ascii="Marianne" w:hAnsi="Marianne" w:cs="Helvetica"/>
          <w:color w:val="000000"/>
          <w:sz w:val="20"/>
          <w:szCs w:val="20"/>
          <w:lang w:eastAsia="fr-FR"/>
        </w:rPr>
        <w:t>.</w:t>
      </w:r>
      <w:r w:rsidR="00DA0B24" w:rsidRPr="00DA0B24">
        <w:rPr>
          <w:rFonts w:ascii="Marianne" w:hAnsi="Marianne" w:cs="Helvetica"/>
          <w:color w:val="000000"/>
          <w:sz w:val="20"/>
          <w:szCs w:val="20"/>
          <w:lang w:eastAsia="fr-FR"/>
        </w:rPr>
        <w:t xml:space="preserve"> </w:t>
      </w:r>
    </w:p>
    <w:p w:rsidR="00DA0B24" w:rsidRPr="00DA0B24" w:rsidRDefault="00DA0B24" w:rsidP="00732096">
      <w:pPr>
        <w:shd w:val="clear" w:color="auto" w:fill="FFFFFF"/>
        <w:jc w:val="both"/>
        <w:rPr>
          <w:rFonts w:ascii="Marianne" w:hAnsi="Marianne" w:cs="Helvetica"/>
          <w:color w:val="000000"/>
          <w:sz w:val="20"/>
          <w:szCs w:val="20"/>
          <w:lang w:eastAsia="fr-FR"/>
        </w:rPr>
      </w:pPr>
      <w:r w:rsidRPr="00B42BB5">
        <w:rPr>
          <w:rFonts w:ascii="Marianne" w:hAnsi="Marianne" w:cs="Helvetica"/>
          <w:color w:val="000000"/>
          <w:sz w:val="20"/>
          <w:szCs w:val="20"/>
          <w:lang w:eastAsia="fr-FR"/>
        </w:rPr>
        <w:t>Les représentants des usagers actuellement en poste doive</w:t>
      </w:r>
      <w:r>
        <w:rPr>
          <w:rFonts w:ascii="Marianne" w:hAnsi="Marianne" w:cs="Helvetica"/>
          <w:color w:val="000000"/>
          <w:sz w:val="20"/>
          <w:szCs w:val="20"/>
          <w:lang w:eastAsia="fr-FR"/>
        </w:rPr>
        <w:t>nt renouveler leur candidature.</w:t>
      </w:r>
    </w:p>
    <w:p w:rsidR="00DA0B24" w:rsidRDefault="00DA0B24" w:rsidP="00732096">
      <w:pPr>
        <w:shd w:val="clear" w:color="auto" w:fill="FFFFFF"/>
        <w:jc w:val="both"/>
        <w:rPr>
          <w:rFonts w:ascii="Marianne" w:hAnsi="Marianne" w:cs="Helvetica"/>
          <w:b/>
          <w:color w:val="000000"/>
          <w:sz w:val="20"/>
          <w:szCs w:val="20"/>
          <w:lang w:eastAsia="fr-FR"/>
        </w:rPr>
      </w:pPr>
    </w:p>
    <w:p w:rsidR="009E6F5A" w:rsidRDefault="009E6F5A" w:rsidP="00732096">
      <w:pPr>
        <w:shd w:val="clear" w:color="auto" w:fill="FFFFFF"/>
        <w:jc w:val="both"/>
        <w:rPr>
          <w:rFonts w:ascii="Marianne" w:hAnsi="Marianne" w:cs="Helvetica"/>
          <w:b/>
          <w:bCs/>
          <w:color w:val="000000"/>
          <w:sz w:val="20"/>
          <w:szCs w:val="20"/>
          <w:lang w:eastAsia="fr-FR"/>
        </w:rPr>
      </w:pPr>
      <w:r w:rsidRPr="00C15B52">
        <w:rPr>
          <w:rFonts w:ascii="Marianne" w:hAnsi="Marianne" w:cs="Helvetica"/>
          <w:b/>
          <w:color w:val="000000"/>
          <w:sz w:val="20"/>
          <w:szCs w:val="20"/>
          <w:lang w:eastAsia="fr-FR"/>
        </w:rPr>
        <w:t xml:space="preserve">Les propositions de candidatures </w:t>
      </w:r>
      <w:r w:rsidR="00DA0B24">
        <w:rPr>
          <w:rFonts w:ascii="Marianne" w:hAnsi="Marianne" w:cs="Helvetica"/>
          <w:b/>
          <w:color w:val="000000"/>
          <w:sz w:val="20"/>
          <w:szCs w:val="20"/>
          <w:lang w:eastAsia="fr-FR"/>
        </w:rPr>
        <w:t>sont à envoyer</w:t>
      </w:r>
      <w:r w:rsidRPr="00C15B52">
        <w:rPr>
          <w:rFonts w:ascii="Marianne" w:hAnsi="Marianne" w:cs="Helvetica"/>
          <w:b/>
          <w:color w:val="000000"/>
          <w:sz w:val="20"/>
          <w:szCs w:val="20"/>
          <w:lang w:eastAsia="fr-FR"/>
        </w:rPr>
        <w:t xml:space="preserve"> par les associations avant le vendredi 4 novembre 2022 à</w:t>
      </w:r>
      <w:r>
        <w:rPr>
          <w:rFonts w:ascii="Marianne" w:hAnsi="Marianne" w:cs="Helvetica"/>
          <w:b/>
          <w:bCs/>
          <w:color w:val="000000"/>
          <w:sz w:val="20"/>
          <w:szCs w:val="20"/>
          <w:lang w:eastAsia="fr-FR"/>
        </w:rPr>
        <w:t xml:space="preserve"> l’ARS La Réunion</w:t>
      </w:r>
      <w:r w:rsidRPr="00B42BB5">
        <w:rPr>
          <w:rFonts w:ascii="Marianne" w:hAnsi="Marianne" w:cs="Helvetica"/>
          <w:b/>
          <w:bCs/>
          <w:color w:val="000000"/>
          <w:sz w:val="20"/>
          <w:szCs w:val="20"/>
          <w:lang w:eastAsia="fr-FR"/>
        </w:rPr>
        <w:t xml:space="preserve"> à l’adresse mail suivante : </w:t>
      </w:r>
    </w:p>
    <w:p w:rsidR="0016568C" w:rsidRDefault="0016568C" w:rsidP="00732096">
      <w:pPr>
        <w:shd w:val="clear" w:color="auto" w:fill="FFFFFF"/>
        <w:jc w:val="both"/>
        <w:rPr>
          <w:rFonts w:ascii="Marianne" w:hAnsi="Marianne" w:cs="Helvetica"/>
          <w:b/>
          <w:bCs/>
          <w:color w:val="000000"/>
          <w:sz w:val="20"/>
          <w:szCs w:val="20"/>
          <w:lang w:eastAsia="fr-FR"/>
        </w:rPr>
      </w:pPr>
    </w:p>
    <w:p w:rsidR="009E6F5A" w:rsidRPr="00B42BB5" w:rsidRDefault="009E6F5A" w:rsidP="0016568C">
      <w:pPr>
        <w:shd w:val="clear" w:color="auto" w:fill="FFFFFF"/>
        <w:jc w:val="center"/>
        <w:rPr>
          <w:rFonts w:ascii="Marianne" w:hAnsi="Marianne" w:cs="Helvetica"/>
          <w:b/>
          <w:bCs/>
          <w:color w:val="000000"/>
          <w:sz w:val="20"/>
          <w:szCs w:val="20"/>
          <w:lang w:eastAsia="fr-FR"/>
        </w:rPr>
      </w:pPr>
      <w:r w:rsidRPr="006E5391">
        <w:rPr>
          <w:rFonts w:ascii="Marianne" w:hAnsi="Marianne" w:cs="Helvetica"/>
          <w:b/>
          <w:bCs/>
          <w:color w:val="000000"/>
          <w:sz w:val="20"/>
          <w:szCs w:val="20"/>
          <w:lang w:eastAsia="fr-FR"/>
        </w:rPr>
        <w:t>ars-reunion-democratie-sanitaire@ars.sante.fr</w:t>
      </w:r>
      <w:r w:rsidRPr="00B42BB5">
        <w:rPr>
          <w:rFonts w:ascii="Marianne" w:hAnsi="Marianne" w:cs="Helvetica"/>
          <w:b/>
          <w:bCs/>
          <w:color w:val="000000"/>
          <w:sz w:val="20"/>
          <w:szCs w:val="20"/>
          <w:lang w:eastAsia="fr-FR"/>
        </w:rPr>
        <w:t>.</w:t>
      </w:r>
    </w:p>
    <w:p w:rsidR="009E6F5A" w:rsidRPr="00ED589A" w:rsidRDefault="009E6F5A" w:rsidP="00732096">
      <w:pPr>
        <w:shd w:val="clear" w:color="auto" w:fill="FFFFFF"/>
        <w:jc w:val="both"/>
        <w:rPr>
          <w:rFonts w:ascii="Marianne" w:hAnsi="Marianne" w:cs="Helvetica"/>
          <w:color w:val="000000"/>
          <w:sz w:val="20"/>
          <w:szCs w:val="20"/>
          <w:lang w:eastAsia="fr-FR"/>
        </w:rPr>
      </w:pPr>
    </w:p>
    <w:p w:rsidR="009E6F5A" w:rsidRPr="00ED589A" w:rsidRDefault="009E6F5A" w:rsidP="00732096">
      <w:pPr>
        <w:shd w:val="clear" w:color="auto" w:fill="FFFFFF"/>
        <w:jc w:val="both"/>
        <w:rPr>
          <w:rFonts w:ascii="Marianne" w:hAnsi="Marianne"/>
          <w:b/>
          <w:color w:val="000000"/>
          <w:sz w:val="20"/>
          <w:szCs w:val="20"/>
        </w:rPr>
      </w:pPr>
      <w:r w:rsidRPr="00ED589A">
        <w:rPr>
          <w:rFonts w:ascii="Marianne" w:hAnsi="Marianne"/>
          <w:b/>
          <w:color w:val="000000"/>
          <w:sz w:val="20"/>
          <w:szCs w:val="20"/>
        </w:rPr>
        <w:t>Comment candidater</w:t>
      </w:r>
      <w:r w:rsidR="006677EF">
        <w:rPr>
          <w:rFonts w:ascii="Marianne" w:hAnsi="Marianne"/>
          <w:b/>
          <w:color w:val="000000"/>
          <w:sz w:val="20"/>
          <w:szCs w:val="20"/>
        </w:rPr>
        <w:t xml:space="preserve"> ou renouveler son mandat</w:t>
      </w:r>
      <w:r w:rsidRPr="00ED589A">
        <w:rPr>
          <w:rFonts w:ascii="Marianne" w:hAnsi="Marianne"/>
          <w:b/>
          <w:color w:val="000000"/>
          <w:sz w:val="20"/>
          <w:szCs w:val="20"/>
        </w:rPr>
        <w:t> ?</w:t>
      </w:r>
    </w:p>
    <w:p w:rsidR="00ED589A" w:rsidRPr="00ED589A" w:rsidRDefault="00ED589A" w:rsidP="00732096">
      <w:pPr>
        <w:shd w:val="clear" w:color="auto" w:fill="FFFFFF"/>
        <w:jc w:val="both"/>
        <w:rPr>
          <w:rFonts w:ascii="Marianne" w:hAnsi="Marianne" w:cs="Helvetica"/>
          <w:color w:val="000000"/>
          <w:sz w:val="20"/>
          <w:szCs w:val="20"/>
          <w:lang w:eastAsia="fr-FR"/>
        </w:rPr>
      </w:pPr>
    </w:p>
    <w:p w:rsidR="009E6F5A" w:rsidRDefault="009E6F5A" w:rsidP="00732096">
      <w:pPr>
        <w:shd w:val="clear" w:color="auto" w:fill="FFFFFF"/>
        <w:jc w:val="both"/>
        <w:rPr>
          <w:rFonts w:ascii="Marianne" w:hAnsi="Marianne" w:cs="Helvetica"/>
          <w:b/>
          <w:sz w:val="20"/>
          <w:szCs w:val="20"/>
          <w:lang w:eastAsia="fr-FR"/>
        </w:rPr>
      </w:pPr>
      <w:r w:rsidRPr="00DA0B24">
        <w:rPr>
          <w:rFonts w:ascii="Marianne" w:hAnsi="Marianne" w:cs="Helvetica"/>
          <w:b/>
          <w:sz w:val="20"/>
          <w:szCs w:val="20"/>
          <w:lang w:eastAsia="fr-FR"/>
        </w:rPr>
        <w:t>Je suis un bénévole</w:t>
      </w:r>
    </w:p>
    <w:p w:rsidR="00D908FE" w:rsidRPr="00DA0B24" w:rsidRDefault="00D908FE" w:rsidP="00732096">
      <w:pPr>
        <w:shd w:val="clear" w:color="auto" w:fill="FFFFFF"/>
        <w:jc w:val="both"/>
        <w:rPr>
          <w:rFonts w:ascii="Marianne" w:hAnsi="Marianne" w:cs="Helvetica"/>
          <w:b/>
          <w:sz w:val="20"/>
          <w:szCs w:val="20"/>
          <w:lang w:eastAsia="fr-FR"/>
        </w:rPr>
      </w:pPr>
    </w:p>
    <w:p w:rsidR="009E6F5A" w:rsidRPr="0016568C" w:rsidRDefault="009E6F5A" w:rsidP="00732096">
      <w:pPr>
        <w:widowControl/>
        <w:numPr>
          <w:ilvl w:val="0"/>
          <w:numId w:val="16"/>
        </w:numPr>
        <w:shd w:val="clear" w:color="auto" w:fill="FFFFFF"/>
        <w:autoSpaceDE/>
        <w:autoSpaceDN/>
        <w:ind w:left="690"/>
        <w:jc w:val="both"/>
        <w:rPr>
          <w:rStyle w:val="lev"/>
          <w:rFonts w:ascii="Marianne" w:hAnsi="Marianne"/>
          <w:b w:val="0"/>
          <w:bCs w:val="0"/>
          <w:sz w:val="20"/>
          <w:szCs w:val="20"/>
        </w:rPr>
      </w:pPr>
      <w:r w:rsidRPr="00DA0B24">
        <w:rPr>
          <w:rStyle w:val="lev"/>
          <w:rFonts w:ascii="Marianne" w:hAnsi="Marianne"/>
          <w:sz w:val="20"/>
          <w:szCs w:val="20"/>
        </w:rPr>
        <w:t>Je suis</w:t>
      </w:r>
      <w:r w:rsidR="0016568C">
        <w:rPr>
          <w:rStyle w:val="lev"/>
          <w:rFonts w:ascii="Marianne" w:hAnsi="Marianne"/>
          <w:sz w:val="20"/>
          <w:szCs w:val="20"/>
        </w:rPr>
        <w:t xml:space="preserve"> déjà représentant des usagers </w:t>
      </w:r>
    </w:p>
    <w:p w:rsidR="0016568C" w:rsidRPr="00DA0B24" w:rsidRDefault="0016568C" w:rsidP="0016568C">
      <w:pPr>
        <w:widowControl/>
        <w:shd w:val="clear" w:color="auto" w:fill="FFFFFF"/>
        <w:autoSpaceDE/>
        <w:autoSpaceDN/>
        <w:ind w:left="690"/>
        <w:jc w:val="both"/>
        <w:rPr>
          <w:rFonts w:ascii="Marianne" w:hAnsi="Marianne"/>
          <w:sz w:val="20"/>
          <w:szCs w:val="20"/>
        </w:rPr>
      </w:pPr>
    </w:p>
    <w:p w:rsidR="00D908FE" w:rsidRDefault="009E6F5A" w:rsidP="00732096">
      <w:pPr>
        <w:pStyle w:val="NormalWeb"/>
        <w:shd w:val="clear" w:color="auto" w:fill="FFFFFF"/>
        <w:spacing w:before="0" w:beforeAutospacing="0" w:after="0" w:afterAutospacing="0"/>
        <w:jc w:val="both"/>
        <w:rPr>
          <w:rFonts w:ascii="Marianne" w:hAnsi="Marianne"/>
          <w:sz w:val="20"/>
          <w:szCs w:val="20"/>
        </w:rPr>
      </w:pPr>
      <w:r w:rsidRPr="00DA0B24">
        <w:rPr>
          <w:rFonts w:ascii="Marianne" w:hAnsi="Marianne"/>
          <w:sz w:val="20"/>
          <w:szCs w:val="20"/>
        </w:rPr>
        <w:t>J’indique mon souhait de renou</w:t>
      </w:r>
      <w:r w:rsidR="006677EF">
        <w:rPr>
          <w:rFonts w:ascii="Marianne" w:hAnsi="Marianne"/>
          <w:sz w:val="20"/>
          <w:szCs w:val="20"/>
        </w:rPr>
        <w:t>veler mon mandat à</w:t>
      </w:r>
      <w:r w:rsidRPr="00DA0B24">
        <w:rPr>
          <w:rFonts w:ascii="Marianne" w:hAnsi="Marianne"/>
          <w:sz w:val="20"/>
          <w:szCs w:val="20"/>
        </w:rPr>
        <w:t xml:space="preserve"> mon association agréée qui portera ma candidature. </w:t>
      </w:r>
    </w:p>
    <w:p w:rsidR="006677EF" w:rsidRPr="00DA0B24" w:rsidRDefault="006677EF" w:rsidP="00732096">
      <w:pPr>
        <w:pStyle w:val="NormalWeb"/>
        <w:shd w:val="clear" w:color="auto" w:fill="FFFFFF"/>
        <w:spacing w:before="0" w:beforeAutospacing="0" w:after="0" w:afterAutospacing="0"/>
        <w:jc w:val="both"/>
        <w:rPr>
          <w:rFonts w:ascii="Marianne" w:hAnsi="Marianne"/>
          <w:sz w:val="20"/>
          <w:szCs w:val="20"/>
        </w:rPr>
      </w:pPr>
    </w:p>
    <w:p w:rsidR="009E6F5A" w:rsidRPr="0016568C" w:rsidRDefault="009E6F5A" w:rsidP="00732096">
      <w:pPr>
        <w:widowControl/>
        <w:numPr>
          <w:ilvl w:val="0"/>
          <w:numId w:val="17"/>
        </w:numPr>
        <w:shd w:val="clear" w:color="auto" w:fill="FFFFFF"/>
        <w:autoSpaceDE/>
        <w:autoSpaceDN/>
        <w:ind w:left="690"/>
        <w:jc w:val="both"/>
        <w:rPr>
          <w:rStyle w:val="lev"/>
          <w:rFonts w:ascii="Marianne" w:hAnsi="Marianne"/>
          <w:b w:val="0"/>
          <w:bCs w:val="0"/>
          <w:sz w:val="20"/>
          <w:szCs w:val="20"/>
        </w:rPr>
      </w:pPr>
      <w:r w:rsidRPr="00DA0B24">
        <w:rPr>
          <w:rStyle w:val="lev"/>
          <w:rFonts w:ascii="Marianne" w:hAnsi="Marianne"/>
          <w:sz w:val="20"/>
          <w:szCs w:val="20"/>
        </w:rPr>
        <w:t>Je souhaite de</w:t>
      </w:r>
      <w:r w:rsidR="0016568C">
        <w:rPr>
          <w:rStyle w:val="lev"/>
          <w:rFonts w:ascii="Marianne" w:hAnsi="Marianne"/>
          <w:sz w:val="20"/>
          <w:szCs w:val="20"/>
        </w:rPr>
        <w:t xml:space="preserve">venir représentant des usagers </w:t>
      </w:r>
    </w:p>
    <w:p w:rsidR="0016568C" w:rsidRPr="00DA0B24" w:rsidRDefault="0016568C" w:rsidP="0016568C">
      <w:pPr>
        <w:widowControl/>
        <w:shd w:val="clear" w:color="auto" w:fill="FFFFFF"/>
        <w:autoSpaceDE/>
        <w:autoSpaceDN/>
        <w:ind w:left="690"/>
        <w:jc w:val="both"/>
        <w:rPr>
          <w:rFonts w:ascii="Marianne" w:hAnsi="Marianne"/>
          <w:sz w:val="20"/>
          <w:szCs w:val="20"/>
        </w:rPr>
      </w:pPr>
    </w:p>
    <w:p w:rsidR="009E6F5A" w:rsidRDefault="009E6F5A" w:rsidP="00732096">
      <w:pPr>
        <w:pStyle w:val="NormalWeb"/>
        <w:shd w:val="clear" w:color="auto" w:fill="FFFFFF"/>
        <w:spacing w:before="0" w:beforeAutospacing="0" w:after="0" w:afterAutospacing="0"/>
        <w:jc w:val="both"/>
        <w:rPr>
          <w:rFonts w:ascii="Marianne" w:hAnsi="Marianne"/>
          <w:sz w:val="20"/>
          <w:szCs w:val="20"/>
        </w:rPr>
      </w:pPr>
      <w:r w:rsidRPr="00DA0B24">
        <w:rPr>
          <w:rFonts w:ascii="Marianne" w:hAnsi="Marianne"/>
          <w:sz w:val="20"/>
          <w:szCs w:val="20"/>
        </w:rPr>
        <w:t>J’en parle à mon association agréée et je choisis dans quel(s) établissement(s) je veux être représentant des usagers. C’est votre association qui présentera votre candidature pendant l’appel à candidatures.</w:t>
      </w:r>
    </w:p>
    <w:p w:rsidR="00D908FE" w:rsidRPr="00DA0B24" w:rsidRDefault="00D908FE" w:rsidP="00732096">
      <w:pPr>
        <w:pStyle w:val="NormalWeb"/>
        <w:shd w:val="clear" w:color="auto" w:fill="FFFFFF"/>
        <w:spacing w:before="0" w:beforeAutospacing="0" w:after="0" w:afterAutospacing="0"/>
        <w:jc w:val="both"/>
        <w:rPr>
          <w:rFonts w:ascii="Marianne" w:hAnsi="Marianne"/>
          <w:sz w:val="20"/>
          <w:szCs w:val="20"/>
        </w:rPr>
      </w:pPr>
    </w:p>
    <w:p w:rsidR="009E6F5A" w:rsidRPr="0016568C" w:rsidRDefault="009E6F5A" w:rsidP="00732096">
      <w:pPr>
        <w:widowControl/>
        <w:numPr>
          <w:ilvl w:val="0"/>
          <w:numId w:val="18"/>
        </w:numPr>
        <w:shd w:val="clear" w:color="auto" w:fill="FFFFFF"/>
        <w:autoSpaceDE/>
        <w:autoSpaceDN/>
        <w:ind w:left="690"/>
        <w:jc w:val="both"/>
        <w:rPr>
          <w:rStyle w:val="lev"/>
          <w:rFonts w:ascii="Marianne" w:hAnsi="Marianne"/>
          <w:b w:val="0"/>
          <w:bCs w:val="0"/>
          <w:sz w:val="20"/>
          <w:szCs w:val="20"/>
        </w:rPr>
      </w:pPr>
      <w:r w:rsidRPr="00DA0B24">
        <w:rPr>
          <w:rStyle w:val="lev"/>
          <w:rFonts w:ascii="Marianne" w:hAnsi="Marianne"/>
          <w:sz w:val="20"/>
          <w:szCs w:val="20"/>
        </w:rPr>
        <w:t>Je suis un usager et je souhaite m’investir en tan</w:t>
      </w:r>
      <w:r w:rsidR="0016568C">
        <w:rPr>
          <w:rStyle w:val="lev"/>
          <w:rFonts w:ascii="Marianne" w:hAnsi="Marianne"/>
          <w:sz w:val="20"/>
          <w:szCs w:val="20"/>
        </w:rPr>
        <w:t xml:space="preserve">t que représentant des usagers </w:t>
      </w:r>
    </w:p>
    <w:p w:rsidR="0016568C" w:rsidRPr="00DA0B24" w:rsidRDefault="0016568C" w:rsidP="0016568C">
      <w:pPr>
        <w:widowControl/>
        <w:shd w:val="clear" w:color="auto" w:fill="FFFFFF"/>
        <w:autoSpaceDE/>
        <w:autoSpaceDN/>
        <w:ind w:left="690"/>
        <w:jc w:val="both"/>
        <w:rPr>
          <w:rFonts w:ascii="Marianne" w:hAnsi="Marianne"/>
          <w:sz w:val="20"/>
          <w:szCs w:val="20"/>
        </w:rPr>
      </w:pPr>
    </w:p>
    <w:p w:rsidR="009E6F5A" w:rsidRPr="00DA0B24" w:rsidRDefault="009E6F5A" w:rsidP="00732096">
      <w:pPr>
        <w:pStyle w:val="NormalWeb"/>
        <w:shd w:val="clear" w:color="auto" w:fill="FFFFFF"/>
        <w:spacing w:before="0" w:beforeAutospacing="0" w:after="0" w:afterAutospacing="0"/>
        <w:jc w:val="both"/>
        <w:rPr>
          <w:rFonts w:ascii="Marianne" w:hAnsi="Marianne"/>
          <w:sz w:val="20"/>
          <w:szCs w:val="20"/>
        </w:rPr>
      </w:pPr>
      <w:r w:rsidRPr="00DA0B24">
        <w:rPr>
          <w:rFonts w:ascii="Marianne" w:hAnsi="Marianne"/>
          <w:sz w:val="20"/>
          <w:szCs w:val="20"/>
        </w:rPr>
        <w:t>Il faut qu’une association agréée porte votre candidature. Chaque association a des critères différents pour présenter les candidatures (exemple : un minimum d’ancienneté dans l’association). Si vous souhaitez vous investir dans une association, le plus simple est de demander aux associations agréées.</w:t>
      </w:r>
    </w:p>
    <w:p w:rsidR="00D908FE" w:rsidRDefault="00D908FE" w:rsidP="00732096">
      <w:pPr>
        <w:pStyle w:val="Titre3"/>
        <w:shd w:val="clear" w:color="auto" w:fill="FFFFFF"/>
        <w:spacing w:before="0" w:after="0" w:line="240" w:lineRule="auto"/>
        <w:jc w:val="both"/>
        <w:rPr>
          <w:rStyle w:val="lev"/>
          <w:rFonts w:ascii="Marianne" w:eastAsia="Arial" w:hAnsi="Marianne"/>
          <w:b/>
          <w:bCs/>
          <w:sz w:val="20"/>
          <w:szCs w:val="20"/>
        </w:rPr>
      </w:pPr>
    </w:p>
    <w:p w:rsidR="009E6F5A" w:rsidRDefault="009E6F5A" w:rsidP="00732096">
      <w:pPr>
        <w:pStyle w:val="Titre3"/>
        <w:shd w:val="clear" w:color="auto" w:fill="FFFFFF"/>
        <w:spacing w:before="0" w:after="0" w:line="240" w:lineRule="auto"/>
        <w:jc w:val="both"/>
        <w:rPr>
          <w:rStyle w:val="lev"/>
          <w:rFonts w:ascii="Marianne" w:eastAsia="Arial" w:hAnsi="Marianne"/>
          <w:b/>
          <w:bCs/>
          <w:sz w:val="20"/>
          <w:szCs w:val="20"/>
        </w:rPr>
      </w:pPr>
      <w:r w:rsidRPr="00DA0B24">
        <w:rPr>
          <w:rStyle w:val="lev"/>
          <w:rFonts w:ascii="Marianne" w:eastAsia="Arial" w:hAnsi="Marianne"/>
          <w:b/>
          <w:bCs/>
          <w:sz w:val="20"/>
          <w:szCs w:val="20"/>
        </w:rPr>
        <w:t>Je suis un établissement de santé</w:t>
      </w:r>
    </w:p>
    <w:p w:rsidR="00D908FE" w:rsidRPr="00D908FE" w:rsidRDefault="00D908FE" w:rsidP="00732096">
      <w:pPr>
        <w:jc w:val="both"/>
      </w:pPr>
    </w:p>
    <w:p w:rsidR="009E6F5A" w:rsidRPr="00DA0B24" w:rsidRDefault="009E6F5A" w:rsidP="00732096">
      <w:pPr>
        <w:pStyle w:val="NormalWeb"/>
        <w:shd w:val="clear" w:color="auto" w:fill="FFFFFF"/>
        <w:spacing w:before="0" w:beforeAutospacing="0" w:after="0" w:afterAutospacing="0"/>
        <w:jc w:val="both"/>
        <w:rPr>
          <w:rFonts w:ascii="Marianne" w:hAnsi="Marianne"/>
          <w:sz w:val="20"/>
          <w:szCs w:val="20"/>
        </w:rPr>
      </w:pPr>
      <w:r w:rsidRPr="00DA0B24">
        <w:rPr>
          <w:rFonts w:ascii="Marianne" w:hAnsi="Marianne"/>
          <w:sz w:val="20"/>
          <w:szCs w:val="20"/>
        </w:rPr>
        <w:t>Je diffuse l’appel à candidature aux membres de la commission des usagers et je mets ce sujet à l’ordre du jour de la prochaine CDU. L’objectif est d’échanger avec les RU nommés pour savoir s’ils veulent proposer de nouveau leur candidature (via leurs associations). Si votre CDU n’est pas complète ou si certains RU ne souhaitent pas continuer leur mandat, vous pouvez saisir ce moment de l’AAC pour trouver de potentiels candidats. Par exemple, vous pouvez diffuser l’AAC aux associations présentes dans votre établissement. Si vous recevez directement une candidature, vous pouvez inviter les associations à déposer la candidature auprès de l’ARS La Réunion. Vérifiez ensuite auprès du candidat qu’une association agréée a bien présenté sa candidature à l’ARS.</w:t>
      </w:r>
    </w:p>
    <w:p w:rsidR="00D908FE" w:rsidRDefault="00D908FE" w:rsidP="00732096">
      <w:pPr>
        <w:pStyle w:val="Titre3"/>
        <w:shd w:val="clear" w:color="auto" w:fill="FFFFFF"/>
        <w:spacing w:before="0" w:after="0" w:line="240" w:lineRule="auto"/>
        <w:jc w:val="both"/>
        <w:rPr>
          <w:rStyle w:val="lev"/>
          <w:rFonts w:ascii="Marianne" w:eastAsia="Arial" w:hAnsi="Marianne"/>
          <w:b/>
          <w:bCs/>
          <w:sz w:val="20"/>
          <w:szCs w:val="20"/>
        </w:rPr>
      </w:pPr>
    </w:p>
    <w:p w:rsidR="009E6F5A" w:rsidRDefault="009E6F5A" w:rsidP="00732096">
      <w:pPr>
        <w:pStyle w:val="Titre3"/>
        <w:shd w:val="clear" w:color="auto" w:fill="FFFFFF"/>
        <w:spacing w:before="0" w:after="0" w:line="240" w:lineRule="auto"/>
        <w:jc w:val="both"/>
        <w:rPr>
          <w:rStyle w:val="lev"/>
          <w:rFonts w:ascii="Marianne" w:eastAsia="Arial" w:hAnsi="Marianne"/>
          <w:b/>
          <w:bCs/>
          <w:sz w:val="20"/>
          <w:szCs w:val="20"/>
        </w:rPr>
      </w:pPr>
      <w:r w:rsidRPr="00DA0B24">
        <w:rPr>
          <w:rStyle w:val="lev"/>
          <w:rFonts w:ascii="Marianne" w:eastAsia="Arial" w:hAnsi="Marianne"/>
          <w:b/>
          <w:bCs/>
          <w:sz w:val="20"/>
          <w:szCs w:val="20"/>
        </w:rPr>
        <w:t>Je suis une association d’usagers de santé</w:t>
      </w:r>
    </w:p>
    <w:p w:rsidR="00D908FE" w:rsidRPr="00D908FE" w:rsidRDefault="00D908FE" w:rsidP="00732096">
      <w:pPr>
        <w:jc w:val="both"/>
      </w:pPr>
    </w:p>
    <w:p w:rsidR="009E6F5A" w:rsidRPr="0016568C" w:rsidRDefault="009E6F5A" w:rsidP="00732096">
      <w:pPr>
        <w:widowControl/>
        <w:numPr>
          <w:ilvl w:val="0"/>
          <w:numId w:val="19"/>
        </w:numPr>
        <w:shd w:val="clear" w:color="auto" w:fill="FFFFFF"/>
        <w:autoSpaceDE/>
        <w:autoSpaceDN/>
        <w:ind w:left="690"/>
        <w:jc w:val="both"/>
        <w:rPr>
          <w:rStyle w:val="lev"/>
          <w:rFonts w:ascii="Marianne" w:hAnsi="Marianne"/>
          <w:b w:val="0"/>
          <w:bCs w:val="0"/>
          <w:sz w:val="20"/>
          <w:szCs w:val="20"/>
        </w:rPr>
      </w:pPr>
      <w:r w:rsidRPr="00DA0B24">
        <w:rPr>
          <w:rStyle w:val="lev"/>
          <w:rFonts w:ascii="Marianne" w:hAnsi="Marianne"/>
          <w:sz w:val="20"/>
          <w:szCs w:val="20"/>
        </w:rPr>
        <w:t>J’ai un agrément pour re</w:t>
      </w:r>
      <w:r w:rsidR="0016568C">
        <w:rPr>
          <w:rStyle w:val="lev"/>
          <w:rFonts w:ascii="Marianne" w:hAnsi="Marianne"/>
          <w:sz w:val="20"/>
          <w:szCs w:val="20"/>
        </w:rPr>
        <w:t>présenter les usagers en santé </w:t>
      </w:r>
    </w:p>
    <w:p w:rsidR="0016568C" w:rsidRPr="00DA0B24" w:rsidRDefault="0016568C" w:rsidP="0016568C">
      <w:pPr>
        <w:widowControl/>
        <w:shd w:val="clear" w:color="auto" w:fill="FFFFFF"/>
        <w:autoSpaceDE/>
        <w:autoSpaceDN/>
        <w:ind w:left="690"/>
        <w:jc w:val="both"/>
        <w:rPr>
          <w:rFonts w:ascii="Marianne" w:hAnsi="Marianne"/>
          <w:sz w:val="20"/>
          <w:szCs w:val="20"/>
        </w:rPr>
      </w:pPr>
    </w:p>
    <w:p w:rsidR="0016568C" w:rsidRDefault="009E6F5A" w:rsidP="00732096">
      <w:pPr>
        <w:pStyle w:val="NormalWeb"/>
        <w:shd w:val="clear" w:color="auto" w:fill="FFFFFF"/>
        <w:spacing w:before="0" w:beforeAutospacing="0" w:after="0" w:afterAutospacing="0"/>
        <w:jc w:val="both"/>
        <w:rPr>
          <w:rFonts w:ascii="Marianne" w:hAnsi="Marianne"/>
          <w:sz w:val="20"/>
          <w:szCs w:val="20"/>
        </w:rPr>
      </w:pPr>
      <w:r w:rsidRPr="00DA0B24">
        <w:rPr>
          <w:rFonts w:ascii="Marianne" w:hAnsi="Marianne"/>
          <w:sz w:val="20"/>
          <w:szCs w:val="20"/>
        </w:rPr>
        <w:t>J’informe mes bénévoles de l’appel à candidatures. Pour les représentants des usagers déjà en poste, je leur demande s’i</w:t>
      </w:r>
      <w:r w:rsidR="006677EF">
        <w:rPr>
          <w:rFonts w:ascii="Marianne" w:hAnsi="Marianne"/>
          <w:sz w:val="20"/>
          <w:szCs w:val="20"/>
        </w:rPr>
        <w:t>ls veulent renouveler leur mandat</w:t>
      </w:r>
      <w:r w:rsidRPr="00DA0B24">
        <w:rPr>
          <w:rFonts w:ascii="Marianne" w:hAnsi="Marianne"/>
          <w:sz w:val="20"/>
          <w:szCs w:val="20"/>
        </w:rPr>
        <w:t>. Je peux aussi m’appuyer sur les RU de mon associat</w:t>
      </w:r>
      <w:r w:rsidR="006677EF">
        <w:rPr>
          <w:rFonts w:ascii="Marianne" w:hAnsi="Marianne"/>
          <w:sz w:val="20"/>
          <w:szCs w:val="20"/>
        </w:rPr>
        <w:t xml:space="preserve">ion pour présenter le rôle </w:t>
      </w:r>
      <w:r w:rsidRPr="00DA0B24">
        <w:rPr>
          <w:rFonts w:ascii="Marianne" w:hAnsi="Marianne"/>
          <w:sz w:val="20"/>
          <w:szCs w:val="20"/>
        </w:rPr>
        <w:t xml:space="preserve">de RU </w:t>
      </w:r>
      <w:r w:rsidR="006677EF">
        <w:rPr>
          <w:rFonts w:ascii="Marianne" w:hAnsi="Marianne"/>
          <w:sz w:val="20"/>
          <w:szCs w:val="20"/>
        </w:rPr>
        <w:t>et</w:t>
      </w:r>
      <w:r w:rsidRPr="00DA0B24">
        <w:rPr>
          <w:rFonts w:ascii="Marianne" w:hAnsi="Marianne"/>
          <w:sz w:val="20"/>
          <w:szCs w:val="20"/>
        </w:rPr>
        <w:t xml:space="preserve"> permettre à d’autres bénévoles de s’</w:t>
      </w:r>
      <w:r w:rsidR="0016568C">
        <w:rPr>
          <w:rFonts w:ascii="Marianne" w:hAnsi="Marianne"/>
          <w:sz w:val="20"/>
          <w:szCs w:val="20"/>
        </w:rPr>
        <w:t xml:space="preserve">engager. Ce renouvellement peut </w:t>
      </w:r>
      <w:r w:rsidRPr="00DA0B24">
        <w:rPr>
          <w:rFonts w:ascii="Marianne" w:hAnsi="Marianne"/>
          <w:sz w:val="20"/>
          <w:szCs w:val="20"/>
        </w:rPr>
        <w:t xml:space="preserve">être l’occasion de faire le bilan des trois dernières années avec mes RU. </w:t>
      </w:r>
      <w:r w:rsidR="006677EF">
        <w:rPr>
          <w:rFonts w:ascii="Marianne" w:hAnsi="Marianne"/>
          <w:sz w:val="20"/>
          <w:szCs w:val="20"/>
        </w:rPr>
        <w:t>En tant qu’association, je renseigne les fiches de candidatures (nouveau mandat ou renouvellement mandat).</w:t>
      </w:r>
      <w:bookmarkStart w:id="0" w:name="_GoBack"/>
      <w:bookmarkEnd w:id="0"/>
    </w:p>
    <w:p w:rsidR="009E6F5A" w:rsidRDefault="009E6F5A" w:rsidP="00732096">
      <w:pPr>
        <w:pStyle w:val="NormalWeb"/>
        <w:shd w:val="clear" w:color="auto" w:fill="FFFFFF"/>
        <w:spacing w:before="0" w:beforeAutospacing="0" w:after="0" w:afterAutospacing="0"/>
        <w:jc w:val="both"/>
        <w:rPr>
          <w:rFonts w:ascii="Marianne" w:hAnsi="Marianne"/>
          <w:sz w:val="20"/>
          <w:szCs w:val="20"/>
        </w:rPr>
      </w:pPr>
      <w:r w:rsidRPr="00DA0B24">
        <w:rPr>
          <w:rFonts w:ascii="Marianne" w:hAnsi="Marianne"/>
          <w:sz w:val="20"/>
          <w:szCs w:val="20"/>
        </w:rPr>
        <w:t>NB : Si une association non agréée adhère à une fédération ou une union qui elle, est agréée, alors elle peut se prévaloir de son adhésion et proposer des représentants des usagers à l’ARS. L’association doit pour cela présenter un mail ou un courrier de la fédération ou de l’union l’autorisant à mandater des représentants des usagers en son nom. Cette procédure n’est toutefois valable que pour les associations faisant partie d’un même champ thématique.</w:t>
      </w:r>
    </w:p>
    <w:p w:rsidR="00D908FE" w:rsidRPr="00DA0B24" w:rsidRDefault="00D908FE" w:rsidP="00732096">
      <w:pPr>
        <w:pStyle w:val="NormalWeb"/>
        <w:shd w:val="clear" w:color="auto" w:fill="FFFFFF"/>
        <w:spacing w:before="0" w:beforeAutospacing="0" w:after="0" w:afterAutospacing="0"/>
        <w:jc w:val="both"/>
        <w:rPr>
          <w:rFonts w:ascii="Marianne" w:hAnsi="Marianne"/>
          <w:sz w:val="20"/>
          <w:szCs w:val="20"/>
        </w:rPr>
      </w:pPr>
    </w:p>
    <w:p w:rsidR="009E6F5A" w:rsidRDefault="009E6F5A" w:rsidP="00732096">
      <w:pPr>
        <w:widowControl/>
        <w:numPr>
          <w:ilvl w:val="0"/>
          <w:numId w:val="20"/>
        </w:numPr>
        <w:shd w:val="clear" w:color="auto" w:fill="FFFFFF"/>
        <w:autoSpaceDE/>
        <w:autoSpaceDN/>
        <w:ind w:left="690"/>
        <w:jc w:val="both"/>
        <w:rPr>
          <w:rFonts w:ascii="Marianne" w:hAnsi="Marianne"/>
          <w:sz w:val="20"/>
          <w:szCs w:val="20"/>
        </w:rPr>
      </w:pPr>
      <w:r w:rsidRPr="00DA0B24">
        <w:rPr>
          <w:rStyle w:val="lev"/>
          <w:rFonts w:ascii="Marianne" w:hAnsi="Marianne"/>
          <w:sz w:val="20"/>
          <w:szCs w:val="20"/>
        </w:rPr>
        <w:t>Je n’ai pas d’agrément pour représenter les usagers en santé</w:t>
      </w:r>
      <w:r w:rsidR="0016568C">
        <w:rPr>
          <w:rFonts w:ascii="Marianne" w:hAnsi="Marianne"/>
          <w:sz w:val="20"/>
          <w:szCs w:val="20"/>
        </w:rPr>
        <w:t> </w:t>
      </w:r>
    </w:p>
    <w:p w:rsidR="0016568C" w:rsidRPr="00DA0B24" w:rsidRDefault="0016568C" w:rsidP="0016568C">
      <w:pPr>
        <w:widowControl/>
        <w:shd w:val="clear" w:color="auto" w:fill="FFFFFF"/>
        <w:autoSpaceDE/>
        <w:autoSpaceDN/>
        <w:ind w:left="690"/>
        <w:jc w:val="both"/>
        <w:rPr>
          <w:rFonts w:ascii="Marianne" w:hAnsi="Marianne"/>
          <w:sz w:val="20"/>
          <w:szCs w:val="20"/>
        </w:rPr>
      </w:pPr>
    </w:p>
    <w:p w:rsidR="009E6F5A" w:rsidRPr="00DA0B24" w:rsidRDefault="009E6F5A" w:rsidP="00732096">
      <w:pPr>
        <w:pStyle w:val="NormalWeb"/>
        <w:shd w:val="clear" w:color="auto" w:fill="FFFFFF"/>
        <w:spacing w:before="0" w:beforeAutospacing="0" w:after="0" w:afterAutospacing="0"/>
        <w:jc w:val="both"/>
        <w:rPr>
          <w:rFonts w:ascii="Marianne" w:hAnsi="Marianne"/>
          <w:sz w:val="20"/>
          <w:szCs w:val="20"/>
        </w:rPr>
      </w:pPr>
      <w:r w:rsidRPr="00DA0B24">
        <w:rPr>
          <w:rFonts w:ascii="Marianne" w:hAnsi="Marianne"/>
          <w:sz w:val="20"/>
          <w:szCs w:val="20"/>
        </w:rPr>
        <w:t xml:space="preserve">Sans agrément, l’association ne peut pas présenter de candidats pour être RU en CDU. Vous trouverez toutes les informations pour obtenir un agrément sur le site internet de l’ARS La Réunion dans la rubrique « associations d’usagers : comment obtenir l’agrément ? » </w:t>
      </w:r>
    </w:p>
    <w:p w:rsidR="009E6F5A" w:rsidRPr="00DA0B24" w:rsidRDefault="009E6F5A" w:rsidP="00732096">
      <w:pPr>
        <w:jc w:val="both"/>
        <w:rPr>
          <w:rFonts w:ascii="Marianne" w:hAnsi="Marianne"/>
          <w:sz w:val="20"/>
          <w:szCs w:val="20"/>
        </w:rPr>
      </w:pPr>
    </w:p>
    <w:p w:rsidR="009E6F5A" w:rsidRPr="00732096" w:rsidRDefault="00D908FE" w:rsidP="00732096">
      <w:pPr>
        <w:pStyle w:val="Paragraphedeliste"/>
        <w:numPr>
          <w:ilvl w:val="0"/>
          <w:numId w:val="14"/>
        </w:numPr>
        <w:jc w:val="both"/>
        <w:rPr>
          <w:rFonts w:ascii="Marianne" w:hAnsi="Marianne"/>
          <w:b/>
          <w:bCs/>
          <w:sz w:val="20"/>
          <w:szCs w:val="20"/>
        </w:rPr>
      </w:pPr>
      <w:r>
        <w:rPr>
          <w:rFonts w:ascii="Marianne" w:hAnsi="Marianne"/>
          <w:b/>
          <w:bCs/>
          <w:sz w:val="20"/>
          <w:szCs w:val="20"/>
        </w:rPr>
        <w:t>Critères de sélection</w:t>
      </w:r>
    </w:p>
    <w:p w:rsidR="009E6F5A" w:rsidRPr="00D908FE" w:rsidRDefault="009E6F5A" w:rsidP="00732096">
      <w:pPr>
        <w:pStyle w:val="NormalWeb"/>
        <w:shd w:val="clear" w:color="auto" w:fill="FFFFFF"/>
        <w:spacing w:before="0" w:beforeAutospacing="0" w:after="0" w:afterAutospacing="0"/>
        <w:jc w:val="both"/>
        <w:rPr>
          <w:rFonts w:ascii="Marianne" w:hAnsi="Marianne"/>
          <w:sz w:val="20"/>
          <w:szCs w:val="20"/>
        </w:rPr>
      </w:pPr>
    </w:p>
    <w:p w:rsidR="009E6F5A" w:rsidRDefault="009E6F5A" w:rsidP="00732096">
      <w:pPr>
        <w:pStyle w:val="NormalWeb"/>
        <w:shd w:val="clear" w:color="auto" w:fill="FFFFFF"/>
        <w:spacing w:before="0" w:beforeAutospacing="0" w:after="0" w:afterAutospacing="0"/>
        <w:jc w:val="both"/>
        <w:rPr>
          <w:rFonts w:ascii="Marianne" w:hAnsi="Marianne"/>
          <w:sz w:val="20"/>
          <w:szCs w:val="20"/>
        </w:rPr>
      </w:pPr>
      <w:r w:rsidRPr="00D908FE">
        <w:rPr>
          <w:rFonts w:ascii="Marianne" w:hAnsi="Marianne"/>
          <w:sz w:val="20"/>
          <w:szCs w:val="20"/>
        </w:rPr>
        <w:t>Les c</w:t>
      </w:r>
      <w:r w:rsidR="00D908FE">
        <w:rPr>
          <w:rFonts w:ascii="Marianne" w:hAnsi="Marianne"/>
          <w:sz w:val="20"/>
          <w:szCs w:val="20"/>
        </w:rPr>
        <w:t xml:space="preserve">ritères de sélection de l’ARS </w:t>
      </w:r>
      <w:r w:rsidR="00C030DD">
        <w:rPr>
          <w:rFonts w:ascii="Marianne" w:hAnsi="Marianne"/>
          <w:sz w:val="20"/>
          <w:szCs w:val="20"/>
        </w:rPr>
        <w:t xml:space="preserve">de </w:t>
      </w:r>
      <w:r w:rsidR="00D908FE">
        <w:rPr>
          <w:rFonts w:ascii="Marianne" w:hAnsi="Marianne"/>
          <w:sz w:val="20"/>
          <w:szCs w:val="20"/>
        </w:rPr>
        <w:t>La Réunion</w:t>
      </w:r>
      <w:r w:rsidRPr="00D908FE">
        <w:rPr>
          <w:rFonts w:ascii="Marianne" w:hAnsi="Marianne"/>
          <w:sz w:val="20"/>
          <w:szCs w:val="20"/>
        </w:rPr>
        <w:t xml:space="preserve"> porteront sur : </w:t>
      </w:r>
    </w:p>
    <w:p w:rsidR="00220FC7" w:rsidRPr="00D908FE" w:rsidRDefault="00220FC7" w:rsidP="00732096">
      <w:pPr>
        <w:pStyle w:val="NormalWeb"/>
        <w:shd w:val="clear" w:color="auto" w:fill="FFFFFF"/>
        <w:spacing w:before="0" w:beforeAutospacing="0" w:after="0" w:afterAutospacing="0"/>
        <w:jc w:val="both"/>
        <w:rPr>
          <w:rFonts w:ascii="Marianne" w:hAnsi="Marianne"/>
          <w:sz w:val="20"/>
          <w:szCs w:val="20"/>
        </w:rPr>
      </w:pPr>
    </w:p>
    <w:p w:rsidR="009E6F5A" w:rsidRDefault="009E6F5A" w:rsidP="00732096">
      <w:pPr>
        <w:pStyle w:val="NormalWeb"/>
        <w:numPr>
          <w:ilvl w:val="0"/>
          <w:numId w:val="34"/>
        </w:numPr>
        <w:shd w:val="clear" w:color="auto" w:fill="FFFFFF"/>
        <w:spacing w:before="0" w:beforeAutospacing="0" w:after="0" w:afterAutospacing="0"/>
        <w:jc w:val="both"/>
        <w:rPr>
          <w:rFonts w:ascii="Marianne" w:hAnsi="Marianne"/>
          <w:sz w:val="20"/>
          <w:szCs w:val="20"/>
        </w:rPr>
      </w:pPr>
      <w:r w:rsidRPr="00D908FE">
        <w:rPr>
          <w:rFonts w:ascii="Marianne" w:hAnsi="Marianne"/>
          <w:sz w:val="20"/>
          <w:szCs w:val="20"/>
        </w:rPr>
        <w:t>L’existence d’un agrément (au niveau national ou au niveau régional) pour l’association dont le représentant d’usagers est membre.</w:t>
      </w:r>
    </w:p>
    <w:p w:rsidR="00220FC7" w:rsidRPr="00D908FE" w:rsidRDefault="00220FC7" w:rsidP="00220FC7">
      <w:pPr>
        <w:pStyle w:val="NormalWeb"/>
        <w:shd w:val="clear" w:color="auto" w:fill="FFFFFF"/>
        <w:spacing w:before="0" w:beforeAutospacing="0" w:after="0" w:afterAutospacing="0"/>
        <w:ind w:left="720"/>
        <w:jc w:val="both"/>
        <w:rPr>
          <w:rFonts w:ascii="Marianne" w:hAnsi="Marianne"/>
          <w:sz w:val="20"/>
          <w:szCs w:val="20"/>
        </w:rPr>
      </w:pPr>
    </w:p>
    <w:p w:rsidR="009E6F5A" w:rsidRDefault="009E6F5A" w:rsidP="00732096">
      <w:pPr>
        <w:pStyle w:val="NormalWeb"/>
        <w:numPr>
          <w:ilvl w:val="0"/>
          <w:numId w:val="34"/>
        </w:numPr>
        <w:shd w:val="clear" w:color="auto" w:fill="FFFFFF"/>
        <w:spacing w:before="0" w:beforeAutospacing="0" w:after="0" w:afterAutospacing="0"/>
        <w:jc w:val="both"/>
        <w:rPr>
          <w:rFonts w:ascii="Marianne" w:hAnsi="Marianne"/>
          <w:sz w:val="20"/>
          <w:szCs w:val="20"/>
        </w:rPr>
      </w:pPr>
      <w:r w:rsidRPr="00D908FE">
        <w:rPr>
          <w:rFonts w:ascii="Marianne" w:hAnsi="Marianne"/>
          <w:sz w:val="20"/>
          <w:szCs w:val="20"/>
        </w:rPr>
        <w:t>Le lien entre les actions de l’association et le champ d’activité de l’établissement de santé.</w:t>
      </w:r>
    </w:p>
    <w:p w:rsidR="00220FC7" w:rsidRPr="00D908FE" w:rsidRDefault="00220FC7" w:rsidP="00220FC7">
      <w:pPr>
        <w:pStyle w:val="NormalWeb"/>
        <w:shd w:val="clear" w:color="auto" w:fill="FFFFFF"/>
        <w:spacing w:before="0" w:beforeAutospacing="0" w:after="0" w:afterAutospacing="0"/>
        <w:jc w:val="both"/>
        <w:rPr>
          <w:rFonts w:ascii="Marianne" w:hAnsi="Marianne"/>
          <w:sz w:val="20"/>
          <w:szCs w:val="20"/>
        </w:rPr>
      </w:pPr>
    </w:p>
    <w:p w:rsidR="009E6F5A" w:rsidRDefault="009E6F5A" w:rsidP="00732096">
      <w:pPr>
        <w:pStyle w:val="NormalWeb"/>
        <w:numPr>
          <w:ilvl w:val="0"/>
          <w:numId w:val="34"/>
        </w:numPr>
        <w:shd w:val="clear" w:color="auto" w:fill="FFFFFF"/>
        <w:spacing w:before="0" w:beforeAutospacing="0" w:after="0" w:afterAutospacing="0"/>
        <w:jc w:val="both"/>
        <w:rPr>
          <w:rFonts w:ascii="Marianne" w:hAnsi="Marianne"/>
          <w:sz w:val="20"/>
          <w:szCs w:val="20"/>
        </w:rPr>
      </w:pPr>
      <w:r w:rsidRPr="00D908FE">
        <w:rPr>
          <w:rFonts w:ascii="Marianne" w:hAnsi="Marianne"/>
          <w:sz w:val="20"/>
          <w:szCs w:val="20"/>
        </w:rPr>
        <w:t xml:space="preserve">La formation des candidats, conformément au cahier </w:t>
      </w:r>
      <w:proofErr w:type="gramStart"/>
      <w:r w:rsidRPr="00D908FE">
        <w:rPr>
          <w:rFonts w:ascii="Marianne" w:hAnsi="Marianne"/>
          <w:sz w:val="20"/>
          <w:szCs w:val="20"/>
        </w:rPr>
        <w:t>des charges fi</w:t>
      </w:r>
      <w:r w:rsidR="00C030DD">
        <w:rPr>
          <w:rFonts w:ascii="Marianne" w:hAnsi="Marianne"/>
          <w:sz w:val="20"/>
          <w:szCs w:val="20"/>
        </w:rPr>
        <w:t>xé</w:t>
      </w:r>
      <w:proofErr w:type="gramEnd"/>
      <w:r w:rsidR="00C030DD">
        <w:rPr>
          <w:rFonts w:ascii="Marianne" w:hAnsi="Marianne"/>
          <w:sz w:val="20"/>
          <w:szCs w:val="20"/>
        </w:rPr>
        <w:t xml:space="preserve"> par l’arrêté du 17 mars 2016</w:t>
      </w:r>
      <w:r w:rsidRPr="00D908FE">
        <w:rPr>
          <w:rFonts w:ascii="Marianne" w:hAnsi="Marianne"/>
          <w:sz w:val="20"/>
          <w:szCs w:val="20"/>
        </w:rPr>
        <w:t>.</w:t>
      </w:r>
    </w:p>
    <w:p w:rsidR="00220FC7" w:rsidRPr="00D908FE" w:rsidRDefault="00220FC7" w:rsidP="00220FC7">
      <w:pPr>
        <w:pStyle w:val="NormalWeb"/>
        <w:shd w:val="clear" w:color="auto" w:fill="FFFFFF"/>
        <w:spacing w:before="0" w:beforeAutospacing="0" w:after="0" w:afterAutospacing="0"/>
        <w:jc w:val="both"/>
        <w:rPr>
          <w:rFonts w:ascii="Marianne" w:hAnsi="Marianne"/>
          <w:sz w:val="20"/>
          <w:szCs w:val="20"/>
        </w:rPr>
      </w:pPr>
    </w:p>
    <w:p w:rsidR="009E6F5A" w:rsidRPr="00D908FE" w:rsidRDefault="009E6F5A" w:rsidP="00732096">
      <w:pPr>
        <w:pStyle w:val="NormalWeb"/>
        <w:numPr>
          <w:ilvl w:val="0"/>
          <w:numId w:val="34"/>
        </w:numPr>
        <w:shd w:val="clear" w:color="auto" w:fill="FFFFFF"/>
        <w:spacing w:before="0" w:beforeAutospacing="0" w:after="0" w:afterAutospacing="0"/>
        <w:jc w:val="both"/>
        <w:rPr>
          <w:rFonts w:ascii="Marianne" w:hAnsi="Marianne"/>
          <w:sz w:val="20"/>
          <w:szCs w:val="20"/>
        </w:rPr>
      </w:pPr>
      <w:r w:rsidRPr="00D908FE">
        <w:rPr>
          <w:rFonts w:ascii="Marianne" w:hAnsi="Marianne"/>
          <w:sz w:val="20"/>
          <w:szCs w:val="20"/>
        </w:rPr>
        <w:t>La distance géographique entre le domicile du candidat et l’établissement de santé.</w:t>
      </w:r>
    </w:p>
    <w:p w:rsidR="00C030DD" w:rsidRDefault="00C030DD" w:rsidP="00732096">
      <w:pPr>
        <w:pStyle w:val="NormalWeb"/>
        <w:shd w:val="clear" w:color="auto" w:fill="FFFFFF"/>
        <w:spacing w:before="0" w:beforeAutospacing="0" w:after="0" w:afterAutospacing="0"/>
        <w:jc w:val="both"/>
        <w:rPr>
          <w:rFonts w:ascii="Marianne" w:hAnsi="Marianne"/>
          <w:sz w:val="20"/>
          <w:szCs w:val="20"/>
        </w:rPr>
      </w:pPr>
    </w:p>
    <w:p w:rsidR="009E6F5A" w:rsidRPr="00D908FE" w:rsidRDefault="009E6F5A" w:rsidP="00732096">
      <w:pPr>
        <w:pStyle w:val="NormalWeb"/>
        <w:shd w:val="clear" w:color="auto" w:fill="FFFFFF"/>
        <w:spacing w:before="0" w:beforeAutospacing="0" w:after="0" w:afterAutospacing="0"/>
        <w:jc w:val="both"/>
        <w:rPr>
          <w:rFonts w:ascii="Marianne" w:hAnsi="Marianne"/>
          <w:sz w:val="20"/>
          <w:szCs w:val="20"/>
        </w:rPr>
      </w:pPr>
      <w:r w:rsidRPr="00D908FE">
        <w:rPr>
          <w:rFonts w:ascii="Marianne" w:hAnsi="Marianne"/>
          <w:sz w:val="20"/>
          <w:szCs w:val="20"/>
        </w:rPr>
        <w:t xml:space="preserve">Par ailleurs, l’ARS </w:t>
      </w:r>
      <w:r w:rsidR="00C030DD">
        <w:rPr>
          <w:rFonts w:ascii="Marianne" w:hAnsi="Marianne"/>
          <w:sz w:val="20"/>
          <w:szCs w:val="20"/>
        </w:rPr>
        <w:t>de La Réunion</w:t>
      </w:r>
      <w:r w:rsidRPr="00D908FE">
        <w:rPr>
          <w:rFonts w:ascii="Marianne" w:hAnsi="Marianne"/>
          <w:sz w:val="20"/>
          <w:szCs w:val="20"/>
        </w:rPr>
        <w:t xml:space="preserve"> veillera à respecter un équilibre dans la représentation des usagers, pour tenir compte notamment de la diversité des profils, représentatifs du sys</w:t>
      </w:r>
      <w:r w:rsidR="00C030DD">
        <w:rPr>
          <w:rFonts w:ascii="Marianne" w:hAnsi="Marianne"/>
          <w:sz w:val="20"/>
          <w:szCs w:val="20"/>
        </w:rPr>
        <w:t>tème de santé du territoire de L</w:t>
      </w:r>
      <w:r w:rsidRPr="00D908FE">
        <w:rPr>
          <w:rFonts w:ascii="Marianne" w:hAnsi="Marianne"/>
          <w:sz w:val="20"/>
          <w:szCs w:val="20"/>
        </w:rPr>
        <w:t>a Réunion.</w:t>
      </w:r>
    </w:p>
    <w:p w:rsidR="009E6F5A" w:rsidRDefault="009E6F5A" w:rsidP="00732096">
      <w:pPr>
        <w:pStyle w:val="NormalWeb"/>
        <w:shd w:val="clear" w:color="auto" w:fill="FFFFFF"/>
        <w:spacing w:before="0" w:beforeAutospacing="0" w:after="0" w:afterAutospacing="0"/>
        <w:jc w:val="both"/>
        <w:rPr>
          <w:rFonts w:ascii="Marianne" w:hAnsi="Marianne"/>
          <w:sz w:val="20"/>
          <w:szCs w:val="20"/>
        </w:rPr>
      </w:pPr>
    </w:p>
    <w:p w:rsidR="00220FC7" w:rsidRPr="00D908FE" w:rsidRDefault="00220FC7" w:rsidP="00732096">
      <w:pPr>
        <w:pStyle w:val="NormalWeb"/>
        <w:shd w:val="clear" w:color="auto" w:fill="FFFFFF"/>
        <w:spacing w:before="0" w:beforeAutospacing="0" w:after="0" w:afterAutospacing="0"/>
        <w:jc w:val="both"/>
        <w:rPr>
          <w:rFonts w:ascii="Marianne" w:hAnsi="Marianne"/>
          <w:sz w:val="20"/>
          <w:szCs w:val="20"/>
        </w:rPr>
      </w:pPr>
    </w:p>
    <w:p w:rsidR="009E6F5A" w:rsidRPr="00C030DD" w:rsidRDefault="00C030DD" w:rsidP="00732096">
      <w:pPr>
        <w:pStyle w:val="Paragraphedeliste"/>
        <w:numPr>
          <w:ilvl w:val="0"/>
          <w:numId w:val="14"/>
        </w:numPr>
        <w:jc w:val="both"/>
        <w:rPr>
          <w:rFonts w:ascii="Marianne" w:hAnsi="Marianne"/>
          <w:b/>
          <w:bCs/>
          <w:sz w:val="20"/>
          <w:szCs w:val="20"/>
        </w:rPr>
      </w:pPr>
      <w:r>
        <w:rPr>
          <w:rFonts w:ascii="Marianne" w:hAnsi="Marianne"/>
          <w:b/>
          <w:bCs/>
          <w:sz w:val="20"/>
          <w:szCs w:val="20"/>
        </w:rPr>
        <w:t>P</w:t>
      </w:r>
      <w:r w:rsidR="00220FC7">
        <w:rPr>
          <w:rFonts w:ascii="Marianne" w:hAnsi="Marianne"/>
          <w:b/>
          <w:bCs/>
          <w:sz w:val="20"/>
          <w:szCs w:val="20"/>
        </w:rPr>
        <w:t>rocédure de désignation</w:t>
      </w:r>
    </w:p>
    <w:p w:rsidR="009E6F5A" w:rsidRPr="00D908FE" w:rsidRDefault="009E6F5A" w:rsidP="00732096">
      <w:pPr>
        <w:pStyle w:val="NormalWeb"/>
        <w:shd w:val="clear" w:color="auto" w:fill="FFFFFF"/>
        <w:spacing w:before="0" w:beforeAutospacing="0" w:after="0" w:afterAutospacing="0"/>
        <w:jc w:val="both"/>
        <w:rPr>
          <w:rFonts w:ascii="Marianne" w:hAnsi="Marianne"/>
          <w:sz w:val="20"/>
          <w:szCs w:val="20"/>
        </w:rPr>
      </w:pPr>
    </w:p>
    <w:p w:rsidR="009E6F5A" w:rsidRPr="00D908FE" w:rsidRDefault="00732096" w:rsidP="00732096">
      <w:pPr>
        <w:pStyle w:val="NormalWeb"/>
        <w:shd w:val="clear" w:color="auto" w:fill="FFFFFF"/>
        <w:spacing w:before="0" w:beforeAutospacing="0" w:after="0" w:afterAutospacing="0"/>
        <w:jc w:val="both"/>
        <w:rPr>
          <w:rFonts w:ascii="Marianne" w:hAnsi="Marianne"/>
          <w:sz w:val="20"/>
          <w:szCs w:val="20"/>
        </w:rPr>
      </w:pPr>
      <w:r>
        <w:rPr>
          <w:rFonts w:ascii="Marianne" w:hAnsi="Marianne"/>
          <w:sz w:val="20"/>
          <w:szCs w:val="20"/>
        </w:rPr>
        <w:lastRenderedPageBreak/>
        <w:t>C</w:t>
      </w:r>
      <w:r w:rsidR="00220FC7">
        <w:rPr>
          <w:rFonts w:ascii="Marianne" w:hAnsi="Marianne"/>
          <w:sz w:val="20"/>
          <w:szCs w:val="20"/>
        </w:rPr>
        <w:t>et appel à candidatures est</w:t>
      </w:r>
      <w:r w:rsidR="009E6F5A" w:rsidRPr="00D908FE">
        <w:rPr>
          <w:rFonts w:ascii="Marianne" w:hAnsi="Marianne"/>
          <w:sz w:val="20"/>
          <w:szCs w:val="20"/>
        </w:rPr>
        <w:t xml:space="preserve"> </w:t>
      </w:r>
      <w:r>
        <w:rPr>
          <w:rFonts w:ascii="Marianne" w:hAnsi="Marianne"/>
          <w:sz w:val="20"/>
          <w:szCs w:val="20"/>
        </w:rPr>
        <w:t>diffusé sur le site internet de l’ARS La Réunion</w:t>
      </w:r>
      <w:r w:rsidR="009E6F5A" w:rsidRPr="00D908FE">
        <w:rPr>
          <w:rFonts w:ascii="Marianne" w:hAnsi="Marianne"/>
          <w:sz w:val="20"/>
          <w:szCs w:val="20"/>
        </w:rPr>
        <w:t>. L’appel à candidature</w:t>
      </w:r>
      <w:r>
        <w:rPr>
          <w:rFonts w:ascii="Marianne" w:hAnsi="Marianne"/>
          <w:sz w:val="20"/>
          <w:szCs w:val="20"/>
        </w:rPr>
        <w:t>s</w:t>
      </w:r>
      <w:r w:rsidR="009E6F5A" w:rsidRPr="00D908FE">
        <w:rPr>
          <w:rFonts w:ascii="Marianne" w:hAnsi="Marianne"/>
          <w:sz w:val="20"/>
          <w:szCs w:val="20"/>
        </w:rPr>
        <w:t xml:space="preserve"> se termine le </w:t>
      </w:r>
      <w:r>
        <w:rPr>
          <w:rFonts w:ascii="Marianne" w:hAnsi="Marianne"/>
          <w:sz w:val="20"/>
          <w:szCs w:val="20"/>
        </w:rPr>
        <w:t>4 novembre 2022</w:t>
      </w:r>
      <w:r w:rsidR="009E6F5A" w:rsidRPr="00D908FE">
        <w:rPr>
          <w:rFonts w:ascii="Marianne" w:hAnsi="Marianne"/>
          <w:sz w:val="20"/>
          <w:szCs w:val="20"/>
        </w:rPr>
        <w:t>.</w:t>
      </w:r>
    </w:p>
    <w:p w:rsidR="009E6F5A" w:rsidRPr="00D908FE" w:rsidRDefault="009E6F5A" w:rsidP="00732096">
      <w:pPr>
        <w:pStyle w:val="NormalWeb"/>
        <w:shd w:val="clear" w:color="auto" w:fill="FFFFFF"/>
        <w:spacing w:before="0" w:beforeAutospacing="0" w:after="0" w:afterAutospacing="0"/>
        <w:jc w:val="both"/>
        <w:rPr>
          <w:rFonts w:ascii="Marianne" w:hAnsi="Marianne"/>
          <w:sz w:val="20"/>
          <w:szCs w:val="20"/>
        </w:rPr>
      </w:pPr>
    </w:p>
    <w:p w:rsidR="00732096" w:rsidRPr="00B42BB5" w:rsidRDefault="00732096" w:rsidP="00732096">
      <w:pPr>
        <w:shd w:val="clear" w:color="auto" w:fill="FFFFFF"/>
        <w:jc w:val="both"/>
        <w:rPr>
          <w:rFonts w:ascii="Marianne" w:hAnsi="Marianne" w:cs="Helvetica"/>
          <w:b/>
          <w:bCs/>
          <w:color w:val="000000"/>
          <w:sz w:val="20"/>
          <w:szCs w:val="20"/>
          <w:lang w:eastAsia="fr-FR"/>
        </w:rPr>
      </w:pPr>
      <w:r w:rsidRPr="00B42BB5">
        <w:rPr>
          <w:rFonts w:ascii="Marianne" w:hAnsi="Marianne" w:cs="Helvetica"/>
          <w:color w:val="000000"/>
          <w:sz w:val="20"/>
          <w:szCs w:val="20"/>
          <w:lang w:eastAsia="fr-FR"/>
        </w:rPr>
        <w:t>L’</w:t>
      </w:r>
      <w:hyperlink r:id="rId12" w:history="1">
        <w:r w:rsidRPr="00B42BB5">
          <w:rPr>
            <w:rFonts w:ascii="Marianne" w:hAnsi="Marianne" w:cs="Helvetica"/>
            <w:color w:val="000000"/>
            <w:sz w:val="20"/>
            <w:szCs w:val="20"/>
            <w:lang w:eastAsia="fr-FR"/>
          </w:rPr>
          <w:t>association</w:t>
        </w:r>
      </w:hyperlink>
      <w:r>
        <w:rPr>
          <w:rFonts w:ascii="Marianne" w:hAnsi="Marianne" w:cs="Helvetica"/>
          <w:color w:val="000000"/>
          <w:sz w:val="20"/>
          <w:szCs w:val="20"/>
          <w:lang w:eastAsia="fr-FR"/>
        </w:rPr>
        <w:t xml:space="preserve"> propose les candidatures de ses bénévoles souhaitant être RU à l’ARS La Réunion pour siéger au sein d’une ou plusieurs CDU</w:t>
      </w:r>
      <w:r w:rsidRPr="00B42BB5">
        <w:rPr>
          <w:rFonts w:ascii="Marianne" w:hAnsi="Marianne" w:cs="Helvetica"/>
          <w:color w:val="000000"/>
          <w:sz w:val="20"/>
          <w:szCs w:val="20"/>
          <w:lang w:eastAsia="fr-FR"/>
        </w:rPr>
        <w:t>.</w:t>
      </w:r>
      <w:r w:rsidRPr="00DA0B24">
        <w:rPr>
          <w:rFonts w:ascii="Marianne" w:hAnsi="Marianne" w:cs="Helvetica"/>
          <w:color w:val="000000"/>
          <w:sz w:val="20"/>
          <w:szCs w:val="20"/>
          <w:lang w:eastAsia="fr-FR"/>
        </w:rPr>
        <w:t xml:space="preserve"> </w:t>
      </w:r>
      <w:r>
        <w:rPr>
          <w:rFonts w:ascii="Marianne" w:hAnsi="Marianne" w:cs="Helvetica"/>
          <w:color w:val="000000"/>
          <w:sz w:val="20"/>
          <w:szCs w:val="20"/>
          <w:lang w:eastAsia="fr-FR"/>
        </w:rPr>
        <w:t xml:space="preserve">Elle transmet les fiches de candidatures complétées et signées à l’ARS de La Réunion </w:t>
      </w:r>
      <w:r>
        <w:rPr>
          <w:rFonts w:ascii="Marianne" w:hAnsi="Marianne" w:cs="Helvetica"/>
          <w:b/>
          <w:color w:val="000000"/>
          <w:sz w:val="20"/>
          <w:szCs w:val="20"/>
          <w:lang w:eastAsia="fr-FR"/>
        </w:rPr>
        <w:t>(</w:t>
      </w:r>
      <w:r w:rsidRPr="006E5391">
        <w:rPr>
          <w:rFonts w:ascii="Marianne" w:hAnsi="Marianne" w:cs="Helvetica"/>
          <w:b/>
          <w:bCs/>
          <w:color w:val="000000"/>
          <w:sz w:val="20"/>
          <w:szCs w:val="20"/>
          <w:lang w:eastAsia="fr-FR"/>
        </w:rPr>
        <w:t>ars-reunion-democratie-sanitaire@ars.sante.fr</w:t>
      </w:r>
      <w:r>
        <w:rPr>
          <w:rFonts w:ascii="Marianne" w:hAnsi="Marianne" w:cs="Helvetica"/>
          <w:b/>
          <w:bCs/>
          <w:color w:val="000000"/>
          <w:sz w:val="20"/>
          <w:szCs w:val="20"/>
          <w:lang w:eastAsia="fr-FR"/>
        </w:rPr>
        <w:t>)</w:t>
      </w:r>
      <w:r w:rsidRPr="00B42BB5">
        <w:rPr>
          <w:rFonts w:ascii="Marianne" w:hAnsi="Marianne" w:cs="Helvetica"/>
          <w:b/>
          <w:bCs/>
          <w:color w:val="000000"/>
          <w:sz w:val="20"/>
          <w:szCs w:val="20"/>
          <w:lang w:eastAsia="fr-FR"/>
        </w:rPr>
        <w:t>.</w:t>
      </w:r>
    </w:p>
    <w:p w:rsidR="00732096" w:rsidRDefault="00732096" w:rsidP="00732096">
      <w:pPr>
        <w:shd w:val="clear" w:color="auto" w:fill="FFFFFF"/>
        <w:jc w:val="both"/>
        <w:rPr>
          <w:rFonts w:ascii="Marianne" w:hAnsi="Marianne" w:cs="Helvetica"/>
          <w:color w:val="000000"/>
          <w:sz w:val="20"/>
          <w:szCs w:val="20"/>
          <w:lang w:eastAsia="fr-FR"/>
        </w:rPr>
      </w:pPr>
    </w:p>
    <w:p w:rsidR="00732096" w:rsidRPr="00DA0B24" w:rsidRDefault="00732096" w:rsidP="00732096">
      <w:pPr>
        <w:shd w:val="clear" w:color="auto" w:fill="FFFFFF"/>
        <w:jc w:val="both"/>
        <w:rPr>
          <w:rFonts w:ascii="Marianne" w:hAnsi="Marianne" w:cs="Helvetica"/>
          <w:color w:val="000000"/>
          <w:sz w:val="20"/>
          <w:szCs w:val="20"/>
          <w:lang w:eastAsia="fr-FR"/>
        </w:rPr>
      </w:pPr>
      <w:r w:rsidRPr="00B42BB5">
        <w:rPr>
          <w:rFonts w:ascii="Marianne" w:hAnsi="Marianne" w:cs="Helvetica"/>
          <w:color w:val="000000"/>
          <w:sz w:val="20"/>
          <w:szCs w:val="20"/>
          <w:lang w:eastAsia="fr-FR"/>
        </w:rPr>
        <w:t>Les représentants des usagers actuellement en poste doive</w:t>
      </w:r>
      <w:r>
        <w:rPr>
          <w:rFonts w:ascii="Marianne" w:hAnsi="Marianne" w:cs="Helvetica"/>
          <w:color w:val="000000"/>
          <w:sz w:val="20"/>
          <w:szCs w:val="20"/>
          <w:lang w:eastAsia="fr-FR"/>
        </w:rPr>
        <w:t>nt renouveler leur candidature.</w:t>
      </w:r>
    </w:p>
    <w:p w:rsidR="009E6F5A" w:rsidRPr="00D908FE" w:rsidRDefault="009E6F5A" w:rsidP="00732096">
      <w:pPr>
        <w:pStyle w:val="NormalWeb"/>
        <w:shd w:val="clear" w:color="auto" w:fill="FFFFFF"/>
        <w:spacing w:before="0" w:beforeAutospacing="0" w:after="0" w:afterAutospacing="0"/>
        <w:jc w:val="both"/>
        <w:rPr>
          <w:rFonts w:ascii="Marianne" w:hAnsi="Marianne"/>
          <w:sz w:val="20"/>
          <w:szCs w:val="20"/>
        </w:rPr>
      </w:pPr>
    </w:p>
    <w:p w:rsidR="009E6F5A" w:rsidRPr="00D908FE" w:rsidRDefault="00732096" w:rsidP="00732096">
      <w:pPr>
        <w:pStyle w:val="NormalWeb"/>
        <w:shd w:val="clear" w:color="auto" w:fill="FFFFFF"/>
        <w:spacing w:before="0" w:beforeAutospacing="0" w:after="0" w:afterAutospacing="0"/>
        <w:jc w:val="both"/>
        <w:rPr>
          <w:rFonts w:ascii="Marianne" w:hAnsi="Marianne"/>
          <w:sz w:val="20"/>
          <w:szCs w:val="20"/>
        </w:rPr>
      </w:pPr>
      <w:r>
        <w:rPr>
          <w:rFonts w:ascii="Marianne" w:hAnsi="Marianne"/>
          <w:sz w:val="20"/>
          <w:szCs w:val="20"/>
        </w:rPr>
        <w:t>Le directeur de l’agence régional de santé de La Réunion</w:t>
      </w:r>
      <w:r w:rsidR="009E6F5A" w:rsidRPr="00D908FE">
        <w:rPr>
          <w:rFonts w:ascii="Marianne" w:hAnsi="Marianne"/>
          <w:sz w:val="20"/>
          <w:szCs w:val="20"/>
        </w:rPr>
        <w:t xml:space="preserve"> désigne parmi les candidatures reçues, les représentants des usagers aux CDU des établissem</w:t>
      </w:r>
      <w:r>
        <w:rPr>
          <w:rFonts w:ascii="Marianne" w:hAnsi="Marianne"/>
          <w:sz w:val="20"/>
          <w:szCs w:val="20"/>
        </w:rPr>
        <w:t>ents de santé de L</w:t>
      </w:r>
      <w:r w:rsidR="009E6F5A" w:rsidRPr="00D908FE">
        <w:rPr>
          <w:rFonts w:ascii="Marianne" w:hAnsi="Marianne"/>
          <w:sz w:val="20"/>
          <w:szCs w:val="20"/>
        </w:rPr>
        <w:t>a Réunion.</w:t>
      </w:r>
    </w:p>
    <w:p w:rsidR="009E6F5A" w:rsidRPr="00D908FE" w:rsidRDefault="009E6F5A" w:rsidP="00732096">
      <w:pPr>
        <w:pStyle w:val="NormalWeb"/>
        <w:shd w:val="clear" w:color="auto" w:fill="FFFFFF"/>
        <w:spacing w:before="0" w:beforeAutospacing="0" w:after="0" w:afterAutospacing="0"/>
        <w:jc w:val="both"/>
        <w:rPr>
          <w:rFonts w:ascii="Marianne" w:hAnsi="Marianne"/>
          <w:sz w:val="20"/>
          <w:szCs w:val="20"/>
        </w:rPr>
      </w:pPr>
    </w:p>
    <w:p w:rsidR="009E6F5A" w:rsidRPr="00D908FE" w:rsidRDefault="009E6F5A" w:rsidP="00732096">
      <w:pPr>
        <w:pStyle w:val="NormalWeb"/>
        <w:shd w:val="clear" w:color="auto" w:fill="FFFFFF"/>
        <w:spacing w:before="0" w:beforeAutospacing="0" w:after="0" w:afterAutospacing="0"/>
        <w:jc w:val="both"/>
        <w:rPr>
          <w:rFonts w:ascii="Marianne" w:hAnsi="Marianne"/>
          <w:sz w:val="20"/>
          <w:szCs w:val="20"/>
        </w:rPr>
      </w:pPr>
      <w:r w:rsidRPr="00D908FE">
        <w:rPr>
          <w:rFonts w:ascii="Marianne" w:hAnsi="Marianne"/>
          <w:sz w:val="20"/>
          <w:szCs w:val="20"/>
        </w:rPr>
        <w:t>Les associations agréées sont informées de ces désignations et en informent les intéressés désignés.</w:t>
      </w:r>
    </w:p>
    <w:p w:rsidR="009E6F5A" w:rsidRPr="00D908FE" w:rsidRDefault="009E6F5A" w:rsidP="00732096">
      <w:pPr>
        <w:pStyle w:val="NormalWeb"/>
        <w:shd w:val="clear" w:color="auto" w:fill="FFFFFF"/>
        <w:spacing w:before="0" w:beforeAutospacing="0" w:after="0" w:afterAutospacing="0"/>
        <w:jc w:val="both"/>
        <w:rPr>
          <w:rFonts w:ascii="Marianne" w:hAnsi="Marianne"/>
          <w:sz w:val="20"/>
          <w:szCs w:val="20"/>
        </w:rPr>
      </w:pPr>
    </w:p>
    <w:p w:rsidR="009E6F5A" w:rsidRPr="00D908FE" w:rsidRDefault="009E6F5A" w:rsidP="00732096">
      <w:pPr>
        <w:pStyle w:val="NormalWeb"/>
        <w:shd w:val="clear" w:color="auto" w:fill="FFFFFF"/>
        <w:spacing w:before="0" w:beforeAutospacing="0" w:after="0" w:afterAutospacing="0"/>
        <w:jc w:val="both"/>
        <w:rPr>
          <w:rFonts w:ascii="Marianne" w:hAnsi="Marianne"/>
          <w:sz w:val="20"/>
          <w:szCs w:val="20"/>
        </w:rPr>
      </w:pPr>
      <w:r w:rsidRPr="00D908FE">
        <w:rPr>
          <w:rFonts w:ascii="Marianne" w:hAnsi="Marianne"/>
          <w:sz w:val="20"/>
          <w:szCs w:val="20"/>
        </w:rPr>
        <w:t>Les établissements de santé sont informés des désignations et arrêtent la liste nominative des membres de la commission des usagers.</w:t>
      </w:r>
    </w:p>
    <w:p w:rsidR="009E6F5A" w:rsidRPr="00D908FE" w:rsidRDefault="009E6F5A" w:rsidP="00732096">
      <w:pPr>
        <w:pStyle w:val="NormalWeb"/>
        <w:shd w:val="clear" w:color="auto" w:fill="FFFFFF"/>
        <w:spacing w:before="0" w:beforeAutospacing="0" w:after="0" w:afterAutospacing="0"/>
        <w:jc w:val="both"/>
        <w:rPr>
          <w:rFonts w:ascii="Marianne" w:hAnsi="Marianne"/>
          <w:sz w:val="20"/>
          <w:szCs w:val="20"/>
        </w:rPr>
      </w:pPr>
    </w:p>
    <w:p w:rsidR="009E6F5A" w:rsidRPr="00D908FE" w:rsidRDefault="00732096" w:rsidP="00732096">
      <w:pPr>
        <w:pStyle w:val="NormalWeb"/>
        <w:shd w:val="clear" w:color="auto" w:fill="FFFFFF"/>
        <w:spacing w:before="0" w:beforeAutospacing="0" w:after="0" w:afterAutospacing="0"/>
        <w:jc w:val="both"/>
        <w:rPr>
          <w:rFonts w:ascii="Marianne" w:hAnsi="Marianne"/>
          <w:sz w:val="20"/>
          <w:szCs w:val="20"/>
        </w:rPr>
      </w:pPr>
      <w:r>
        <w:rPr>
          <w:rFonts w:ascii="Marianne" w:hAnsi="Marianne"/>
          <w:sz w:val="20"/>
          <w:szCs w:val="20"/>
        </w:rPr>
        <w:t>Précisions</w:t>
      </w:r>
      <w:r w:rsidR="009E6F5A" w:rsidRPr="00D908FE">
        <w:rPr>
          <w:rFonts w:ascii="Marianne" w:hAnsi="Marianne"/>
          <w:sz w:val="20"/>
          <w:szCs w:val="20"/>
        </w:rPr>
        <w:t> :</w:t>
      </w:r>
    </w:p>
    <w:p w:rsidR="009E6F5A" w:rsidRPr="00D908FE" w:rsidRDefault="009E6F5A" w:rsidP="00732096">
      <w:pPr>
        <w:pStyle w:val="NormalWeb"/>
        <w:shd w:val="clear" w:color="auto" w:fill="FFFFFF"/>
        <w:spacing w:before="0" w:beforeAutospacing="0" w:after="0" w:afterAutospacing="0"/>
        <w:jc w:val="both"/>
        <w:rPr>
          <w:rFonts w:ascii="Marianne" w:hAnsi="Marianne"/>
          <w:sz w:val="20"/>
          <w:szCs w:val="20"/>
        </w:rPr>
      </w:pPr>
    </w:p>
    <w:p w:rsidR="009E6F5A" w:rsidRPr="00D908FE" w:rsidRDefault="009E6F5A" w:rsidP="00732096">
      <w:pPr>
        <w:pStyle w:val="NormalWeb"/>
        <w:numPr>
          <w:ilvl w:val="0"/>
          <w:numId w:val="35"/>
        </w:numPr>
        <w:shd w:val="clear" w:color="auto" w:fill="FFFFFF"/>
        <w:spacing w:before="0" w:beforeAutospacing="0" w:after="0" w:afterAutospacing="0"/>
        <w:jc w:val="both"/>
        <w:rPr>
          <w:rFonts w:ascii="Marianne" w:hAnsi="Marianne"/>
          <w:sz w:val="20"/>
          <w:szCs w:val="20"/>
        </w:rPr>
      </w:pPr>
      <w:r w:rsidRPr="00D908FE">
        <w:rPr>
          <w:rFonts w:ascii="Marianne" w:hAnsi="Marianne"/>
          <w:sz w:val="20"/>
          <w:szCs w:val="20"/>
        </w:rPr>
        <w:t>Les dossiers non complétés ne seront pas examinés.</w:t>
      </w:r>
    </w:p>
    <w:p w:rsidR="009E6F5A" w:rsidRPr="00D908FE" w:rsidRDefault="009E6F5A" w:rsidP="00732096">
      <w:pPr>
        <w:pStyle w:val="NormalWeb"/>
        <w:numPr>
          <w:ilvl w:val="0"/>
          <w:numId w:val="35"/>
        </w:numPr>
        <w:shd w:val="clear" w:color="auto" w:fill="FFFFFF"/>
        <w:spacing w:before="0" w:beforeAutospacing="0" w:after="0" w:afterAutospacing="0"/>
        <w:jc w:val="both"/>
        <w:rPr>
          <w:rFonts w:ascii="Marianne" w:hAnsi="Marianne"/>
          <w:sz w:val="20"/>
          <w:szCs w:val="20"/>
        </w:rPr>
      </w:pPr>
      <w:r w:rsidRPr="00D908FE">
        <w:rPr>
          <w:rFonts w:ascii="Marianne" w:hAnsi="Marianne"/>
          <w:sz w:val="20"/>
          <w:szCs w:val="20"/>
        </w:rPr>
        <w:t xml:space="preserve">Chaque association présente un ou plusieurs candidats, </w:t>
      </w:r>
      <w:r w:rsidR="00732096">
        <w:rPr>
          <w:rFonts w:ascii="Marianne" w:hAnsi="Marianne"/>
          <w:sz w:val="20"/>
          <w:szCs w:val="20"/>
        </w:rPr>
        <w:t>le directeur général de l’ARS de La Réunion</w:t>
      </w:r>
      <w:r w:rsidRPr="00D908FE">
        <w:rPr>
          <w:rFonts w:ascii="Marianne" w:hAnsi="Marianne"/>
          <w:sz w:val="20"/>
          <w:szCs w:val="20"/>
        </w:rPr>
        <w:t>, se réservant la possibilité de nommer un titulaire et un suppléant issus d’associations différentes, afin d’assurer une représentativité maximale.</w:t>
      </w:r>
    </w:p>
    <w:p w:rsidR="009E6F5A" w:rsidRPr="00D908FE" w:rsidRDefault="009E6F5A" w:rsidP="00732096">
      <w:pPr>
        <w:pStyle w:val="NormalWeb"/>
        <w:numPr>
          <w:ilvl w:val="0"/>
          <w:numId w:val="35"/>
        </w:numPr>
        <w:shd w:val="clear" w:color="auto" w:fill="FFFFFF"/>
        <w:spacing w:before="0" w:beforeAutospacing="0" w:after="0" w:afterAutospacing="0"/>
        <w:jc w:val="both"/>
        <w:rPr>
          <w:rFonts w:ascii="Marianne" w:hAnsi="Marianne"/>
          <w:sz w:val="20"/>
          <w:szCs w:val="20"/>
        </w:rPr>
      </w:pPr>
      <w:r w:rsidRPr="00D908FE">
        <w:rPr>
          <w:rFonts w:ascii="Marianne" w:hAnsi="Marianne"/>
          <w:sz w:val="20"/>
          <w:szCs w:val="20"/>
        </w:rPr>
        <w:t xml:space="preserve">Les candidats postulants à un mandat de représentant acceptent donc de pouvoir être désignés par </w:t>
      </w:r>
      <w:r w:rsidR="00732096">
        <w:rPr>
          <w:rFonts w:ascii="Marianne" w:hAnsi="Marianne"/>
          <w:sz w:val="20"/>
          <w:szCs w:val="20"/>
        </w:rPr>
        <w:t>le directeur général de l’ARS de La Réunion</w:t>
      </w:r>
      <w:r w:rsidR="00732096" w:rsidRPr="00D908FE">
        <w:rPr>
          <w:rFonts w:ascii="Marianne" w:hAnsi="Marianne"/>
          <w:sz w:val="20"/>
          <w:szCs w:val="20"/>
        </w:rPr>
        <w:t xml:space="preserve"> </w:t>
      </w:r>
      <w:r w:rsidRPr="00D908FE">
        <w:rPr>
          <w:rFonts w:ascii="Marianne" w:hAnsi="Marianne"/>
          <w:sz w:val="20"/>
          <w:szCs w:val="20"/>
        </w:rPr>
        <w:t>soit comme membre titulaire, soit comme membre suppléant.</w:t>
      </w:r>
    </w:p>
    <w:p w:rsidR="009E6F5A" w:rsidRPr="00D908FE" w:rsidRDefault="00732096" w:rsidP="00732096">
      <w:pPr>
        <w:pStyle w:val="NormalWeb"/>
        <w:numPr>
          <w:ilvl w:val="0"/>
          <w:numId w:val="35"/>
        </w:numPr>
        <w:shd w:val="clear" w:color="auto" w:fill="FFFFFF"/>
        <w:spacing w:before="0" w:beforeAutospacing="0" w:after="0" w:afterAutospacing="0"/>
        <w:jc w:val="both"/>
        <w:rPr>
          <w:rFonts w:ascii="Marianne" w:hAnsi="Marianne"/>
          <w:sz w:val="20"/>
          <w:szCs w:val="20"/>
        </w:rPr>
      </w:pPr>
      <w:r>
        <w:rPr>
          <w:rFonts w:ascii="Marianne" w:hAnsi="Marianne"/>
          <w:sz w:val="20"/>
          <w:szCs w:val="20"/>
        </w:rPr>
        <w:t>Les nouveaux représentants des u</w:t>
      </w:r>
      <w:r w:rsidR="009E6F5A" w:rsidRPr="00D908FE">
        <w:rPr>
          <w:rFonts w:ascii="Marianne" w:hAnsi="Marianne"/>
          <w:sz w:val="20"/>
          <w:szCs w:val="20"/>
        </w:rPr>
        <w:t>sagers s'engagent à suivre la formation obligatoire dans les six mois qui suivent leur nomination en CDU dès lors qu’ils ne l’ont pas déjà suivie.</w:t>
      </w:r>
    </w:p>
    <w:p w:rsidR="009E6F5A" w:rsidRPr="00D908FE" w:rsidRDefault="009E6F5A" w:rsidP="00732096">
      <w:pPr>
        <w:pStyle w:val="NormalWeb"/>
        <w:numPr>
          <w:ilvl w:val="0"/>
          <w:numId w:val="35"/>
        </w:numPr>
        <w:shd w:val="clear" w:color="auto" w:fill="FFFFFF"/>
        <w:spacing w:before="0" w:beforeAutospacing="0" w:after="0" w:afterAutospacing="0"/>
        <w:jc w:val="both"/>
        <w:rPr>
          <w:rFonts w:ascii="Marianne" w:hAnsi="Marianne"/>
          <w:sz w:val="20"/>
          <w:szCs w:val="20"/>
        </w:rPr>
      </w:pPr>
      <w:r w:rsidRPr="00D908FE">
        <w:rPr>
          <w:rFonts w:ascii="Marianne" w:hAnsi="Marianne"/>
          <w:sz w:val="20"/>
          <w:szCs w:val="20"/>
        </w:rPr>
        <w:t>Les associations s'engagent à faciliter la formation de leurs RU obtenant un mandat en CDU</w:t>
      </w:r>
      <w:r w:rsidR="00220FC7">
        <w:rPr>
          <w:rFonts w:ascii="Marianne" w:hAnsi="Marianne"/>
          <w:sz w:val="20"/>
          <w:szCs w:val="20"/>
        </w:rPr>
        <w:t>.</w:t>
      </w:r>
    </w:p>
    <w:p w:rsidR="009E6F5A" w:rsidRPr="00D908FE" w:rsidRDefault="009E6F5A" w:rsidP="00732096">
      <w:pPr>
        <w:pStyle w:val="NormalWeb"/>
        <w:numPr>
          <w:ilvl w:val="0"/>
          <w:numId w:val="35"/>
        </w:numPr>
        <w:shd w:val="clear" w:color="auto" w:fill="FFFFFF"/>
        <w:spacing w:before="0" w:beforeAutospacing="0" w:after="0" w:afterAutospacing="0"/>
        <w:jc w:val="both"/>
        <w:rPr>
          <w:rFonts w:ascii="Marianne" w:hAnsi="Marianne"/>
          <w:sz w:val="20"/>
          <w:szCs w:val="20"/>
        </w:rPr>
      </w:pPr>
      <w:r w:rsidRPr="00D908FE">
        <w:rPr>
          <w:rFonts w:ascii="Marianne" w:hAnsi="Marianne"/>
          <w:sz w:val="20"/>
          <w:szCs w:val="20"/>
        </w:rPr>
        <w:t>Les personnes qui siègent en CDU sont des personnes physiques. Il convient donc de préciser le nom, les coordonnées postales, électroniques et téléphoniques.</w:t>
      </w:r>
    </w:p>
    <w:p w:rsidR="00D908FE" w:rsidRDefault="00D908FE" w:rsidP="00732096">
      <w:pPr>
        <w:jc w:val="both"/>
        <w:rPr>
          <w:rFonts w:ascii="Calibri" w:hAnsi="Calibri"/>
          <w:bCs/>
          <w:color w:val="1F4E79"/>
          <w:szCs w:val="18"/>
        </w:rPr>
      </w:pPr>
    </w:p>
    <w:p w:rsidR="00732096" w:rsidRDefault="00D908FE" w:rsidP="00732096">
      <w:pPr>
        <w:pStyle w:val="NormalWeb"/>
        <w:shd w:val="clear" w:color="auto" w:fill="FFFFFF"/>
        <w:spacing w:before="0" w:beforeAutospacing="0" w:after="0" w:afterAutospacing="0"/>
        <w:jc w:val="both"/>
        <w:rPr>
          <w:rFonts w:ascii="Marianne" w:hAnsi="Marianne"/>
          <w:sz w:val="20"/>
          <w:szCs w:val="20"/>
        </w:rPr>
      </w:pPr>
      <w:r w:rsidRPr="00732096">
        <w:rPr>
          <w:rFonts w:ascii="Marianne" w:hAnsi="Marianne"/>
          <w:sz w:val="20"/>
          <w:szCs w:val="20"/>
        </w:rPr>
        <w:t>S’il y a plus de candidatures que de postes, l’ARS effectuera une sélection s</w:t>
      </w:r>
      <w:r w:rsidR="00220FC7">
        <w:rPr>
          <w:rFonts w:ascii="Marianne" w:hAnsi="Marianne"/>
          <w:sz w:val="20"/>
          <w:szCs w:val="20"/>
        </w:rPr>
        <w:t>elon certains critères</w:t>
      </w:r>
      <w:r w:rsidRPr="00732096">
        <w:rPr>
          <w:rFonts w:ascii="Marianne" w:hAnsi="Marianne"/>
          <w:sz w:val="20"/>
          <w:szCs w:val="20"/>
        </w:rPr>
        <w:t xml:space="preserve"> : </w:t>
      </w:r>
    </w:p>
    <w:p w:rsidR="00A30A0A" w:rsidRDefault="00A30A0A" w:rsidP="00732096">
      <w:pPr>
        <w:pStyle w:val="NormalWeb"/>
        <w:numPr>
          <w:ilvl w:val="0"/>
          <w:numId w:val="37"/>
        </w:numPr>
        <w:shd w:val="clear" w:color="auto" w:fill="FFFFFF"/>
        <w:spacing w:before="0" w:beforeAutospacing="0" w:after="0" w:afterAutospacing="0"/>
        <w:jc w:val="both"/>
        <w:rPr>
          <w:rFonts w:ascii="Marianne" w:hAnsi="Marianne"/>
          <w:sz w:val="20"/>
          <w:szCs w:val="20"/>
        </w:rPr>
      </w:pPr>
      <w:proofErr w:type="gramStart"/>
      <w:r>
        <w:rPr>
          <w:rFonts w:ascii="Marianne" w:hAnsi="Marianne"/>
          <w:sz w:val="20"/>
          <w:szCs w:val="20"/>
        </w:rPr>
        <w:t>a</w:t>
      </w:r>
      <w:r w:rsidR="00D908FE" w:rsidRPr="00732096">
        <w:rPr>
          <w:rFonts w:ascii="Marianne" w:hAnsi="Marianne"/>
          <w:sz w:val="20"/>
          <w:szCs w:val="20"/>
        </w:rPr>
        <w:t>u</w:t>
      </w:r>
      <w:proofErr w:type="gramEnd"/>
      <w:r w:rsidR="00D908FE" w:rsidRPr="00732096">
        <w:rPr>
          <w:rFonts w:ascii="Marianne" w:hAnsi="Marianne"/>
          <w:sz w:val="20"/>
          <w:szCs w:val="20"/>
        </w:rPr>
        <w:t xml:space="preserve"> re</w:t>
      </w:r>
      <w:r>
        <w:rPr>
          <w:rFonts w:ascii="Marianne" w:hAnsi="Marianne"/>
          <w:sz w:val="20"/>
          <w:szCs w:val="20"/>
        </w:rPr>
        <w:t>gard de l’article R.1112-83 du c</w:t>
      </w:r>
      <w:r w:rsidR="00D908FE" w:rsidRPr="00732096">
        <w:rPr>
          <w:rFonts w:ascii="Marianne" w:hAnsi="Marianne"/>
          <w:sz w:val="20"/>
          <w:szCs w:val="20"/>
        </w:rPr>
        <w:t xml:space="preserve">ode de la santé publique, le candidat déjà membre du conseil de surveillance ou de l’instance habilitée à cet effet dans l’établissement sera priorisé sur les autres candidatures. </w:t>
      </w:r>
    </w:p>
    <w:p w:rsidR="00A30A0A" w:rsidRDefault="00D908FE" w:rsidP="00732096">
      <w:pPr>
        <w:pStyle w:val="NormalWeb"/>
        <w:numPr>
          <w:ilvl w:val="0"/>
          <w:numId w:val="37"/>
        </w:numPr>
        <w:shd w:val="clear" w:color="auto" w:fill="FFFFFF"/>
        <w:spacing w:before="0" w:beforeAutospacing="0" w:after="0" w:afterAutospacing="0"/>
        <w:jc w:val="both"/>
        <w:rPr>
          <w:rFonts w:ascii="Marianne" w:hAnsi="Marianne"/>
          <w:sz w:val="20"/>
          <w:szCs w:val="20"/>
        </w:rPr>
      </w:pPr>
      <w:proofErr w:type="gramStart"/>
      <w:r w:rsidRPr="00732096">
        <w:rPr>
          <w:rFonts w:ascii="Marianne" w:hAnsi="Marianne"/>
          <w:sz w:val="20"/>
          <w:szCs w:val="20"/>
        </w:rPr>
        <w:t>la</w:t>
      </w:r>
      <w:proofErr w:type="gramEnd"/>
      <w:r w:rsidRPr="00732096">
        <w:rPr>
          <w:rFonts w:ascii="Marianne" w:hAnsi="Marianne"/>
          <w:sz w:val="20"/>
          <w:szCs w:val="20"/>
        </w:rPr>
        <w:t xml:space="preserve"> diversité associative parmi les RU de la CDU </w:t>
      </w:r>
      <w:r w:rsidR="00A30A0A">
        <w:rPr>
          <w:rFonts w:ascii="Marianne" w:hAnsi="Marianne"/>
          <w:sz w:val="20"/>
          <w:szCs w:val="20"/>
        </w:rPr>
        <w:t xml:space="preserve">sera favorisée. </w:t>
      </w:r>
    </w:p>
    <w:p w:rsidR="00A30A0A" w:rsidRDefault="00D908FE" w:rsidP="00732096">
      <w:pPr>
        <w:pStyle w:val="NormalWeb"/>
        <w:numPr>
          <w:ilvl w:val="0"/>
          <w:numId w:val="37"/>
        </w:numPr>
        <w:shd w:val="clear" w:color="auto" w:fill="FFFFFF"/>
        <w:spacing w:before="0" w:beforeAutospacing="0" w:after="0" w:afterAutospacing="0"/>
        <w:jc w:val="both"/>
        <w:rPr>
          <w:rFonts w:ascii="Marianne" w:hAnsi="Marianne"/>
          <w:sz w:val="20"/>
          <w:szCs w:val="20"/>
        </w:rPr>
      </w:pPr>
      <w:r w:rsidRPr="00732096">
        <w:rPr>
          <w:rFonts w:ascii="Marianne" w:hAnsi="Marianne"/>
          <w:sz w:val="20"/>
          <w:szCs w:val="20"/>
        </w:rPr>
        <w:t xml:space="preserve">En cas de renouvellement de candidature, l’assiduité, l’ancienneté du RU dans la </w:t>
      </w:r>
      <w:r w:rsidR="00220FC7">
        <w:rPr>
          <w:rFonts w:ascii="Marianne" w:hAnsi="Marianne"/>
          <w:sz w:val="20"/>
          <w:szCs w:val="20"/>
        </w:rPr>
        <w:t>CDU et la formation effectuée.</w:t>
      </w:r>
    </w:p>
    <w:p w:rsidR="00A30A0A" w:rsidRDefault="00D908FE" w:rsidP="00732096">
      <w:pPr>
        <w:pStyle w:val="NormalWeb"/>
        <w:numPr>
          <w:ilvl w:val="0"/>
          <w:numId w:val="37"/>
        </w:numPr>
        <w:shd w:val="clear" w:color="auto" w:fill="FFFFFF"/>
        <w:spacing w:before="0" w:beforeAutospacing="0" w:after="0" w:afterAutospacing="0"/>
        <w:jc w:val="both"/>
        <w:rPr>
          <w:rFonts w:ascii="Marianne" w:hAnsi="Marianne"/>
          <w:sz w:val="20"/>
          <w:szCs w:val="20"/>
        </w:rPr>
      </w:pPr>
      <w:r w:rsidRPr="00732096">
        <w:rPr>
          <w:rFonts w:ascii="Marianne" w:hAnsi="Marianne"/>
          <w:sz w:val="20"/>
          <w:szCs w:val="20"/>
        </w:rPr>
        <w:t xml:space="preserve">L’éloignement géographique du candidat par rapport à l’établissement (domicile ou travail) </w:t>
      </w:r>
    </w:p>
    <w:p w:rsidR="00A30A0A" w:rsidRDefault="00A30A0A" w:rsidP="00A30A0A">
      <w:pPr>
        <w:pStyle w:val="NormalWeb"/>
        <w:shd w:val="clear" w:color="auto" w:fill="FFFFFF"/>
        <w:spacing w:before="0" w:beforeAutospacing="0" w:after="0" w:afterAutospacing="0"/>
        <w:jc w:val="both"/>
        <w:rPr>
          <w:rFonts w:ascii="Marianne" w:hAnsi="Marianne"/>
          <w:sz w:val="20"/>
          <w:szCs w:val="20"/>
        </w:rPr>
      </w:pPr>
    </w:p>
    <w:p w:rsidR="00D908FE" w:rsidRPr="00A30A0A" w:rsidRDefault="00D908FE" w:rsidP="00A30A0A">
      <w:pPr>
        <w:pStyle w:val="NormalWeb"/>
        <w:shd w:val="clear" w:color="auto" w:fill="FFFFFF"/>
        <w:spacing w:before="0" w:beforeAutospacing="0" w:after="0" w:afterAutospacing="0"/>
        <w:jc w:val="both"/>
        <w:rPr>
          <w:rFonts w:ascii="Marianne" w:hAnsi="Marianne"/>
          <w:sz w:val="20"/>
          <w:szCs w:val="20"/>
        </w:rPr>
      </w:pPr>
      <w:r w:rsidRPr="00A30A0A">
        <w:rPr>
          <w:rFonts w:ascii="Marianne" w:hAnsi="Marianne"/>
          <w:sz w:val="20"/>
          <w:szCs w:val="20"/>
        </w:rPr>
        <w:t xml:space="preserve">Les candidats supplémentaires se verront proposer de siéger dans la CDU d’un autre établissement dans lequel il reste des postes à pourvoir. La liste des mandats vacants sera diffusée </w:t>
      </w:r>
      <w:r w:rsidR="00A30A0A">
        <w:rPr>
          <w:rFonts w:ascii="Marianne" w:hAnsi="Marianne"/>
          <w:sz w:val="20"/>
          <w:szCs w:val="20"/>
        </w:rPr>
        <w:t>sur le site internet de l’ARS</w:t>
      </w:r>
      <w:r w:rsidRPr="00A30A0A">
        <w:rPr>
          <w:rFonts w:ascii="Marianne" w:hAnsi="Marianne"/>
          <w:sz w:val="20"/>
          <w:szCs w:val="20"/>
        </w:rPr>
        <w:t xml:space="preserve"> par la suite.</w:t>
      </w:r>
    </w:p>
    <w:p w:rsidR="00D908FE" w:rsidRPr="00732096" w:rsidRDefault="00A30A0A" w:rsidP="00732096">
      <w:pPr>
        <w:pStyle w:val="NormalWeb"/>
        <w:shd w:val="clear" w:color="auto" w:fill="FFFFFF"/>
        <w:spacing w:before="0" w:beforeAutospacing="0" w:after="0" w:afterAutospacing="0"/>
        <w:jc w:val="both"/>
        <w:rPr>
          <w:rFonts w:ascii="Marianne" w:hAnsi="Marianne"/>
          <w:sz w:val="20"/>
          <w:szCs w:val="20"/>
        </w:rPr>
      </w:pPr>
      <w:r>
        <w:rPr>
          <w:rFonts w:ascii="Marianne" w:hAnsi="Marianne"/>
          <w:sz w:val="20"/>
          <w:szCs w:val="20"/>
        </w:rPr>
        <w:t xml:space="preserve">Par ailleurs, </w:t>
      </w:r>
      <w:r w:rsidR="00D908FE" w:rsidRPr="00732096">
        <w:rPr>
          <w:rFonts w:ascii="Marianne" w:hAnsi="Marianne"/>
          <w:sz w:val="20"/>
          <w:szCs w:val="20"/>
        </w:rPr>
        <w:t>l’ARS se réserve le droit de vous proposer un autre poste (titulaire/suppléant) que celui initialement demandé.</w:t>
      </w:r>
    </w:p>
    <w:sectPr w:rsidR="00D908FE" w:rsidRPr="00732096" w:rsidSect="00501C1B">
      <w:headerReference w:type="even" r:id="rId13"/>
      <w:headerReference w:type="default" r:id="rId14"/>
      <w:footerReference w:type="default" r:id="rId15"/>
      <w:headerReference w:type="first" r:id="rId16"/>
      <w:type w:val="continuous"/>
      <w:pgSz w:w="11910" w:h="16840"/>
      <w:pgMar w:top="958" w:right="1021" w:bottom="737" w:left="1021" w:header="72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053" w:rsidRDefault="00B12053" w:rsidP="0079276E">
      <w:r>
        <w:separator/>
      </w:r>
    </w:p>
  </w:endnote>
  <w:endnote w:type="continuationSeparator" w:id="0">
    <w:p w:rsidR="00B12053" w:rsidRDefault="00B12053"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130013816"/>
      <w:docPartObj>
        <w:docPartGallery w:val="Page Numbers (Bottom of Page)"/>
        <w:docPartUnique/>
      </w:docPartObj>
    </w:sdtPr>
    <w:sdtEndPr>
      <w:rPr>
        <w:rStyle w:val="Numrodepage"/>
      </w:rPr>
    </w:sdtEndPr>
    <w:sdtContent>
      <w:p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C88" w:rsidRDefault="004F2C88" w:rsidP="004F2C88">
    <w:pPr>
      <w:pStyle w:val="Pieddepage"/>
      <w:rPr>
        <w:color w:val="939598"/>
        <w:sz w:val="14"/>
      </w:rPr>
    </w:pPr>
    <w:r w:rsidRPr="00DA573A">
      <w:rPr>
        <w:color w:val="939598"/>
        <w:sz w:val="14"/>
      </w:rPr>
      <w:t xml:space="preserve">Standard : 0262 97 90 00 </w:t>
    </w:r>
  </w:p>
  <w:p w:rsidR="004F2C88" w:rsidRPr="00DA573A" w:rsidRDefault="004F2C88" w:rsidP="004F2C88">
    <w:pPr>
      <w:jc w:val="both"/>
      <w:rPr>
        <w:color w:val="939598"/>
        <w:sz w:val="14"/>
      </w:rPr>
    </w:pPr>
    <w:r w:rsidRPr="00DA573A">
      <w:rPr>
        <w:color w:val="939598"/>
        <w:sz w:val="14"/>
      </w:rPr>
      <w:t>2 bis, av Georges Brassens - CS 61002 - 97743 Saint-Denis Cedex 09</w:t>
    </w:r>
  </w:p>
  <w:p w:rsidR="0079276E" w:rsidRPr="00C666FD" w:rsidRDefault="004F2C88" w:rsidP="004F2C88">
    <w:pPr>
      <w:pStyle w:val="Pieddepage"/>
    </w:pPr>
    <w:r w:rsidRPr="00DA573A">
      <w:rPr>
        <w:color w:val="939598"/>
        <w:sz w:val="14"/>
      </w:rPr>
      <w:t>www.lareunion.ars.sante.fr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3A5" w:rsidRPr="00C666FD" w:rsidRDefault="008443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053" w:rsidRDefault="00B12053" w:rsidP="0079276E">
      <w:r>
        <w:separator/>
      </w:r>
    </w:p>
  </w:footnote>
  <w:footnote w:type="continuationSeparator" w:id="0">
    <w:p w:rsidR="00B12053" w:rsidRDefault="00B12053"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AB9" w:rsidRDefault="00C7466F" w:rsidP="003E5AB9">
    <w:pPr>
      <w:pStyle w:val="En-tte"/>
      <w:tabs>
        <w:tab w:val="clear" w:pos="4513"/>
      </w:tabs>
      <w:ind w:right="59"/>
      <w:jc w:val="right"/>
      <w:rPr>
        <w:b/>
        <w:bCs/>
        <w:sz w:val="24"/>
        <w:szCs w:val="24"/>
      </w:rPr>
    </w:pPr>
    <w:r>
      <w:rPr>
        <w:noProof/>
        <w:lang w:eastAsia="fr-FR"/>
      </w:rPr>
      <w:drawing>
        <wp:anchor distT="0" distB="0" distL="114300" distR="114300" simplePos="0" relativeHeight="251662336" behindDoc="0" locked="0" layoutInCell="1" allowOverlap="1" wp14:anchorId="1E006176" wp14:editId="0FA79E72">
          <wp:simplePos x="0" y="0"/>
          <wp:positionH relativeFrom="column">
            <wp:posOffset>-315532</wp:posOffset>
          </wp:positionH>
          <wp:positionV relativeFrom="paragraph">
            <wp:posOffset>-643819</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2" name="Image 2"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0E9F" w:rsidRPr="00FF0E9F">
      <w:rPr>
        <w:noProof/>
        <w:lang w:eastAsia="fr-FR"/>
      </w:rPr>
      <w:drawing>
        <wp:anchor distT="0" distB="0" distL="114300" distR="114300" simplePos="0" relativeHeight="251660288" behindDoc="0" locked="0" layoutInCell="1" allowOverlap="1" wp14:anchorId="33DE9873" wp14:editId="7D8B52DC">
          <wp:simplePos x="0" y="0"/>
          <wp:positionH relativeFrom="column">
            <wp:posOffset>5037438</wp:posOffset>
          </wp:positionH>
          <wp:positionV relativeFrom="paragraph">
            <wp:posOffset>-501650</wp:posOffset>
          </wp:positionV>
          <wp:extent cx="1485265" cy="855980"/>
          <wp:effectExtent l="0" t="0" r="635" b="1270"/>
          <wp:wrapNone/>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2">
                    <a:extLst>
                      <a:ext uri="{28A0092B-C50C-407E-A947-70E740481C1C}">
                        <a14:useLocalDpi xmlns:a14="http://schemas.microsoft.com/office/drawing/2010/main" val="0"/>
                      </a:ext>
                    </a:extLst>
                  </a:blip>
                  <a:stretch>
                    <a:fillRect/>
                  </a:stretch>
                </pic:blipFill>
                <pic:spPr>
                  <a:xfrm>
                    <a:off x="0" y="0"/>
                    <a:ext cx="1485265" cy="855980"/>
                  </a:xfrm>
                  <a:prstGeom prst="rect">
                    <a:avLst/>
                  </a:prstGeom>
                </pic:spPr>
              </pic:pic>
            </a:graphicData>
          </a:graphic>
          <wp14:sizeRelH relativeFrom="page">
            <wp14:pctWidth>0</wp14:pctWidth>
          </wp14:sizeRelH>
          <wp14:sizeRelV relativeFrom="page">
            <wp14:pctHeight>0</wp14:pctHeight>
          </wp14:sizeRelV>
        </wp:anchor>
      </w:drawing>
    </w:r>
    <w:r w:rsidR="003E5AB9">
      <w:rPr>
        <w:b/>
        <w:bCs/>
        <w:sz w:val="24"/>
        <w:szCs w:val="24"/>
      </w:rPr>
      <w:tab/>
    </w:r>
  </w:p>
  <w:p w:rsidR="003E5AB9" w:rsidRDefault="003E5AB9" w:rsidP="003E5AB9">
    <w:pPr>
      <w:pStyle w:val="En-tte"/>
      <w:tabs>
        <w:tab w:val="clear" w:pos="4513"/>
      </w:tabs>
      <w:ind w:right="59"/>
      <w:jc w:val="right"/>
      <w:rPr>
        <w:b/>
        <w:bCs/>
        <w:sz w:val="24"/>
        <w:szCs w:val="24"/>
      </w:rPr>
    </w:pPr>
  </w:p>
  <w:p w:rsidR="003E5AB9" w:rsidRDefault="003E5AB9" w:rsidP="003E5AB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398" w:rsidRDefault="003C739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FE" w:rsidRPr="00B623FE" w:rsidRDefault="00B623FE" w:rsidP="00B623FE">
    <w:pPr>
      <w:pStyle w:val="En-tte"/>
      <w:tabs>
        <w:tab w:val="clear" w:pos="4513"/>
      </w:tabs>
      <w:jc w:val="right"/>
      <w:rPr>
        <w:b/>
        <w:bCs/>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398" w:rsidRDefault="003C739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357"/>
    <w:multiLevelType w:val="hybridMultilevel"/>
    <w:tmpl w:val="C52825EA"/>
    <w:lvl w:ilvl="0" w:tplc="9B325308">
      <w:numFmt w:val="bullet"/>
      <w:lvlText w:val="-"/>
      <w:lvlJc w:val="left"/>
      <w:pPr>
        <w:ind w:left="720" w:hanging="360"/>
      </w:pPr>
      <w:rPr>
        <w:rFonts w:ascii="Marianne" w:eastAsiaTheme="minorHAnsi"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B9762D"/>
    <w:multiLevelType w:val="hybridMultilevel"/>
    <w:tmpl w:val="53BE01A0"/>
    <w:lvl w:ilvl="0" w:tplc="8C647B72">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28F64C1"/>
    <w:multiLevelType w:val="hybridMultilevel"/>
    <w:tmpl w:val="3BB86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23121F"/>
    <w:multiLevelType w:val="hybridMultilevel"/>
    <w:tmpl w:val="3982BB84"/>
    <w:lvl w:ilvl="0" w:tplc="6D26D670">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38B07EE"/>
    <w:multiLevelType w:val="multilevel"/>
    <w:tmpl w:val="F140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B7A9F"/>
    <w:multiLevelType w:val="multilevel"/>
    <w:tmpl w:val="F376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936087"/>
    <w:multiLevelType w:val="multilevel"/>
    <w:tmpl w:val="C0BE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E074EE"/>
    <w:multiLevelType w:val="hybridMultilevel"/>
    <w:tmpl w:val="7F987A3E"/>
    <w:lvl w:ilvl="0" w:tplc="53F675D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B80742"/>
    <w:multiLevelType w:val="hybridMultilevel"/>
    <w:tmpl w:val="39200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D71196"/>
    <w:multiLevelType w:val="hybridMultilevel"/>
    <w:tmpl w:val="CC6A79E6"/>
    <w:lvl w:ilvl="0" w:tplc="E7240A1C">
      <w:start w:val="1"/>
      <w:numFmt w:val="decimal"/>
      <w:lvlText w:val="%1"/>
      <w:lvlJc w:val="left"/>
      <w:pPr>
        <w:ind w:left="720" w:hanging="360"/>
      </w:pPr>
      <w:rPr>
        <w:rFonts w:ascii="Arial" w:eastAsiaTheme="minorEastAsia"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1427EA"/>
    <w:multiLevelType w:val="hybridMultilevel"/>
    <w:tmpl w:val="E5D48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3B74D1"/>
    <w:multiLevelType w:val="hybridMultilevel"/>
    <w:tmpl w:val="9B082A1E"/>
    <w:lvl w:ilvl="0" w:tplc="040C0003">
      <w:start w:val="1"/>
      <w:numFmt w:val="bullet"/>
      <w:lvlText w:val="o"/>
      <w:lvlJc w:val="left"/>
      <w:pPr>
        <w:ind w:left="1434" w:hanging="360"/>
      </w:pPr>
      <w:rPr>
        <w:rFonts w:ascii="Courier New" w:hAnsi="Courier New" w:cs="Courier New"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2" w15:restartNumberingAfterBreak="0">
    <w:nsid w:val="226F43AC"/>
    <w:multiLevelType w:val="multilevel"/>
    <w:tmpl w:val="A56C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655DC6"/>
    <w:multiLevelType w:val="hybridMultilevel"/>
    <w:tmpl w:val="9976D6F6"/>
    <w:lvl w:ilvl="0" w:tplc="2D4887FE">
      <w:start w:val="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E93AE7"/>
    <w:multiLevelType w:val="hybridMultilevel"/>
    <w:tmpl w:val="1B90C4BC"/>
    <w:lvl w:ilvl="0" w:tplc="E57EB598">
      <w:numFmt w:val="bullet"/>
      <w:lvlText w:val="-"/>
      <w:lvlJc w:val="left"/>
      <w:pPr>
        <w:ind w:left="720" w:hanging="360"/>
      </w:pPr>
      <w:rPr>
        <w:rFonts w:ascii="Marianne" w:eastAsiaTheme="minorHAnsi"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FD0776"/>
    <w:multiLevelType w:val="multilevel"/>
    <w:tmpl w:val="B6FC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D30E96"/>
    <w:multiLevelType w:val="multilevel"/>
    <w:tmpl w:val="73FC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8E253F"/>
    <w:multiLevelType w:val="hybridMultilevel"/>
    <w:tmpl w:val="A80AF6BA"/>
    <w:lvl w:ilvl="0" w:tplc="E064E7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0" w15:restartNumberingAfterBreak="0">
    <w:nsid w:val="3D1042A0"/>
    <w:multiLevelType w:val="multilevel"/>
    <w:tmpl w:val="5DA2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122F52"/>
    <w:multiLevelType w:val="hybridMultilevel"/>
    <w:tmpl w:val="DEE8036E"/>
    <w:lvl w:ilvl="0" w:tplc="F36AC1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B75AE1"/>
    <w:multiLevelType w:val="multilevel"/>
    <w:tmpl w:val="44AE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D65E5F"/>
    <w:multiLevelType w:val="multilevel"/>
    <w:tmpl w:val="5E0AF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9F008B"/>
    <w:multiLevelType w:val="hybridMultilevel"/>
    <w:tmpl w:val="E1DE8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BA1530"/>
    <w:multiLevelType w:val="multilevel"/>
    <w:tmpl w:val="3292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EA2C88"/>
    <w:multiLevelType w:val="multilevel"/>
    <w:tmpl w:val="22CE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4A561D"/>
    <w:multiLevelType w:val="hybridMultilevel"/>
    <w:tmpl w:val="01A450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B423F9"/>
    <w:multiLevelType w:val="hybridMultilevel"/>
    <w:tmpl w:val="01A450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C733FB"/>
    <w:multiLevelType w:val="multilevel"/>
    <w:tmpl w:val="BC9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350269"/>
    <w:multiLevelType w:val="multilevel"/>
    <w:tmpl w:val="2A40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211C3E"/>
    <w:multiLevelType w:val="hybridMultilevel"/>
    <w:tmpl w:val="37040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AE35AE"/>
    <w:multiLevelType w:val="hybridMultilevel"/>
    <w:tmpl w:val="F432B4C4"/>
    <w:lvl w:ilvl="0" w:tplc="9DCC4052">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8F4D43"/>
    <w:multiLevelType w:val="hybridMultilevel"/>
    <w:tmpl w:val="18386B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422641"/>
    <w:multiLevelType w:val="multilevel"/>
    <w:tmpl w:val="6D08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4"/>
  </w:num>
  <w:num w:numId="3">
    <w:abstractNumId w:val="27"/>
  </w:num>
  <w:num w:numId="4">
    <w:abstractNumId w:val="13"/>
  </w:num>
  <w:num w:numId="5">
    <w:abstractNumId w:val="11"/>
  </w:num>
  <w:num w:numId="6">
    <w:abstractNumId w:val="7"/>
  </w:num>
  <w:num w:numId="7">
    <w:abstractNumId w:val="1"/>
  </w:num>
  <w:num w:numId="8">
    <w:abstractNumId w:val="3"/>
  </w:num>
  <w:num w:numId="9">
    <w:abstractNumId w:val="35"/>
  </w:num>
  <w:num w:numId="10">
    <w:abstractNumId w:val="18"/>
  </w:num>
  <w:num w:numId="11">
    <w:abstractNumId w:val="21"/>
  </w:num>
  <w:num w:numId="12">
    <w:abstractNumId w:val="9"/>
  </w:num>
  <w:num w:numId="13">
    <w:abstractNumId w:val="34"/>
  </w:num>
  <w:num w:numId="14">
    <w:abstractNumId w:val="29"/>
  </w:num>
  <w:num w:numId="15">
    <w:abstractNumId w:val="14"/>
  </w:num>
  <w:num w:numId="16">
    <w:abstractNumId w:val="17"/>
  </w:num>
  <w:num w:numId="17">
    <w:abstractNumId w:val="28"/>
  </w:num>
  <w:num w:numId="18">
    <w:abstractNumId w:val="32"/>
  </w:num>
  <w:num w:numId="19">
    <w:abstractNumId w:val="4"/>
  </w:num>
  <w:num w:numId="20">
    <w:abstractNumId w:val="31"/>
  </w:num>
  <w:num w:numId="21">
    <w:abstractNumId w:val="6"/>
  </w:num>
  <w:num w:numId="22">
    <w:abstractNumId w:val="22"/>
  </w:num>
  <w:num w:numId="23">
    <w:abstractNumId w:val="5"/>
  </w:num>
  <w:num w:numId="24">
    <w:abstractNumId w:val="16"/>
  </w:num>
  <w:num w:numId="25">
    <w:abstractNumId w:val="12"/>
  </w:num>
  <w:num w:numId="26">
    <w:abstractNumId w:val="20"/>
  </w:num>
  <w:num w:numId="27">
    <w:abstractNumId w:val="26"/>
  </w:num>
  <w:num w:numId="28">
    <w:abstractNumId w:val="36"/>
  </w:num>
  <w:num w:numId="29">
    <w:abstractNumId w:val="23"/>
  </w:num>
  <w:num w:numId="30">
    <w:abstractNumId w:val="33"/>
  </w:num>
  <w:num w:numId="31">
    <w:abstractNumId w:val="2"/>
  </w:num>
  <w:num w:numId="32">
    <w:abstractNumId w:val="25"/>
  </w:num>
  <w:num w:numId="33">
    <w:abstractNumId w:val="30"/>
  </w:num>
  <w:num w:numId="34">
    <w:abstractNumId w:val="10"/>
  </w:num>
  <w:num w:numId="35">
    <w:abstractNumId w:val="8"/>
  </w:num>
  <w:num w:numId="36">
    <w:abstractNumId w:val="1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53"/>
    <w:rsid w:val="0001014A"/>
    <w:rsid w:val="00011C63"/>
    <w:rsid w:val="0001400E"/>
    <w:rsid w:val="00023BEA"/>
    <w:rsid w:val="00026003"/>
    <w:rsid w:val="000301D7"/>
    <w:rsid w:val="00032918"/>
    <w:rsid w:val="0004040A"/>
    <w:rsid w:val="00041EC8"/>
    <w:rsid w:val="000627A4"/>
    <w:rsid w:val="000710EA"/>
    <w:rsid w:val="00077A96"/>
    <w:rsid w:val="00085825"/>
    <w:rsid w:val="000924D0"/>
    <w:rsid w:val="000A30F0"/>
    <w:rsid w:val="000A6C2F"/>
    <w:rsid w:val="000B2896"/>
    <w:rsid w:val="001017D7"/>
    <w:rsid w:val="00146FE3"/>
    <w:rsid w:val="0015703F"/>
    <w:rsid w:val="0016568C"/>
    <w:rsid w:val="00167430"/>
    <w:rsid w:val="001748BA"/>
    <w:rsid w:val="00175E21"/>
    <w:rsid w:val="001A15D3"/>
    <w:rsid w:val="001A37A6"/>
    <w:rsid w:val="001B6F29"/>
    <w:rsid w:val="001C15F4"/>
    <w:rsid w:val="001C3E20"/>
    <w:rsid w:val="001E672A"/>
    <w:rsid w:val="00211923"/>
    <w:rsid w:val="00220FC7"/>
    <w:rsid w:val="00240CFC"/>
    <w:rsid w:val="00247974"/>
    <w:rsid w:val="00247C57"/>
    <w:rsid w:val="00275650"/>
    <w:rsid w:val="00290741"/>
    <w:rsid w:val="002973A4"/>
    <w:rsid w:val="002A6968"/>
    <w:rsid w:val="002C3085"/>
    <w:rsid w:val="002F2203"/>
    <w:rsid w:val="00312DA7"/>
    <w:rsid w:val="00332684"/>
    <w:rsid w:val="0034491E"/>
    <w:rsid w:val="00364ADD"/>
    <w:rsid w:val="003760FE"/>
    <w:rsid w:val="00384B76"/>
    <w:rsid w:val="003C7398"/>
    <w:rsid w:val="003E5AB9"/>
    <w:rsid w:val="003F6BE9"/>
    <w:rsid w:val="00431A4F"/>
    <w:rsid w:val="00446DF0"/>
    <w:rsid w:val="00465630"/>
    <w:rsid w:val="004715CD"/>
    <w:rsid w:val="004813D1"/>
    <w:rsid w:val="004849D6"/>
    <w:rsid w:val="004967C3"/>
    <w:rsid w:val="00497E3C"/>
    <w:rsid w:val="004A361F"/>
    <w:rsid w:val="004A6D94"/>
    <w:rsid w:val="004B1CE9"/>
    <w:rsid w:val="004B2B5D"/>
    <w:rsid w:val="004D141A"/>
    <w:rsid w:val="004E6702"/>
    <w:rsid w:val="004F2C88"/>
    <w:rsid w:val="004F52A7"/>
    <w:rsid w:val="00501C1B"/>
    <w:rsid w:val="00523E63"/>
    <w:rsid w:val="005276BE"/>
    <w:rsid w:val="0053482D"/>
    <w:rsid w:val="00590D9F"/>
    <w:rsid w:val="005A6EBD"/>
    <w:rsid w:val="005C00FB"/>
    <w:rsid w:val="005E6F22"/>
    <w:rsid w:val="005F18D9"/>
    <w:rsid w:val="005F2E98"/>
    <w:rsid w:val="005F50DE"/>
    <w:rsid w:val="00622779"/>
    <w:rsid w:val="00640EF0"/>
    <w:rsid w:val="00643A6E"/>
    <w:rsid w:val="006542B1"/>
    <w:rsid w:val="006677EF"/>
    <w:rsid w:val="00670C89"/>
    <w:rsid w:val="00686248"/>
    <w:rsid w:val="006B0FC7"/>
    <w:rsid w:val="006B5FAB"/>
    <w:rsid w:val="006B7351"/>
    <w:rsid w:val="006C28AA"/>
    <w:rsid w:val="006C6EBB"/>
    <w:rsid w:val="006D0007"/>
    <w:rsid w:val="006E0D34"/>
    <w:rsid w:val="007059B4"/>
    <w:rsid w:val="007138DB"/>
    <w:rsid w:val="007307D3"/>
    <w:rsid w:val="00732096"/>
    <w:rsid w:val="0074724D"/>
    <w:rsid w:val="00747F33"/>
    <w:rsid w:val="0077171E"/>
    <w:rsid w:val="00774D33"/>
    <w:rsid w:val="0078108E"/>
    <w:rsid w:val="0079276E"/>
    <w:rsid w:val="00793987"/>
    <w:rsid w:val="007B2CAA"/>
    <w:rsid w:val="007B41BF"/>
    <w:rsid w:val="007E39E5"/>
    <w:rsid w:val="007E5DAB"/>
    <w:rsid w:val="00807CCD"/>
    <w:rsid w:val="008202D7"/>
    <w:rsid w:val="008418D1"/>
    <w:rsid w:val="00842A4A"/>
    <w:rsid w:val="008443A5"/>
    <w:rsid w:val="00851458"/>
    <w:rsid w:val="00865666"/>
    <w:rsid w:val="00880677"/>
    <w:rsid w:val="008C0227"/>
    <w:rsid w:val="008C5E2F"/>
    <w:rsid w:val="008D6F92"/>
    <w:rsid w:val="0090677A"/>
    <w:rsid w:val="00907F02"/>
    <w:rsid w:val="00914938"/>
    <w:rsid w:val="00942E8D"/>
    <w:rsid w:val="009457A8"/>
    <w:rsid w:val="00957B24"/>
    <w:rsid w:val="009641C6"/>
    <w:rsid w:val="00973E9F"/>
    <w:rsid w:val="00986371"/>
    <w:rsid w:val="00992DBA"/>
    <w:rsid w:val="00996F94"/>
    <w:rsid w:val="00997237"/>
    <w:rsid w:val="009A7788"/>
    <w:rsid w:val="009A7E6C"/>
    <w:rsid w:val="009C6FFD"/>
    <w:rsid w:val="009C7EC1"/>
    <w:rsid w:val="009E6F5A"/>
    <w:rsid w:val="009F6BBF"/>
    <w:rsid w:val="00A0694F"/>
    <w:rsid w:val="00A30A0A"/>
    <w:rsid w:val="00A30EA6"/>
    <w:rsid w:val="00A72F59"/>
    <w:rsid w:val="00A8461C"/>
    <w:rsid w:val="00A94300"/>
    <w:rsid w:val="00AB4E5F"/>
    <w:rsid w:val="00B017CF"/>
    <w:rsid w:val="00B04A42"/>
    <w:rsid w:val="00B12053"/>
    <w:rsid w:val="00B55A05"/>
    <w:rsid w:val="00B611CC"/>
    <w:rsid w:val="00B623FE"/>
    <w:rsid w:val="00BD5B09"/>
    <w:rsid w:val="00BE3564"/>
    <w:rsid w:val="00C030DD"/>
    <w:rsid w:val="00C04616"/>
    <w:rsid w:val="00C126FF"/>
    <w:rsid w:val="00C30368"/>
    <w:rsid w:val="00C30DB4"/>
    <w:rsid w:val="00C55E10"/>
    <w:rsid w:val="00C65EA7"/>
    <w:rsid w:val="00C666FD"/>
    <w:rsid w:val="00C67312"/>
    <w:rsid w:val="00C705D1"/>
    <w:rsid w:val="00C7466F"/>
    <w:rsid w:val="00CB29D9"/>
    <w:rsid w:val="00CD5E65"/>
    <w:rsid w:val="00CE6238"/>
    <w:rsid w:val="00D10C52"/>
    <w:rsid w:val="00D13006"/>
    <w:rsid w:val="00D262EC"/>
    <w:rsid w:val="00D4459F"/>
    <w:rsid w:val="00D53461"/>
    <w:rsid w:val="00D63BA0"/>
    <w:rsid w:val="00D75B77"/>
    <w:rsid w:val="00D908FE"/>
    <w:rsid w:val="00DA0B24"/>
    <w:rsid w:val="00DB2233"/>
    <w:rsid w:val="00DB6BB4"/>
    <w:rsid w:val="00DC4AAE"/>
    <w:rsid w:val="00DD2ADD"/>
    <w:rsid w:val="00DE6A04"/>
    <w:rsid w:val="00E125C2"/>
    <w:rsid w:val="00E13FDD"/>
    <w:rsid w:val="00E233AC"/>
    <w:rsid w:val="00E30C47"/>
    <w:rsid w:val="00E37386"/>
    <w:rsid w:val="00E5641C"/>
    <w:rsid w:val="00E56942"/>
    <w:rsid w:val="00E63646"/>
    <w:rsid w:val="00E66339"/>
    <w:rsid w:val="00E75FC7"/>
    <w:rsid w:val="00E95F90"/>
    <w:rsid w:val="00EB4C4E"/>
    <w:rsid w:val="00EC49E5"/>
    <w:rsid w:val="00ED589A"/>
    <w:rsid w:val="00EE134C"/>
    <w:rsid w:val="00EF4FF4"/>
    <w:rsid w:val="00EF7D46"/>
    <w:rsid w:val="00F04A7E"/>
    <w:rsid w:val="00F070EA"/>
    <w:rsid w:val="00F2166A"/>
    <w:rsid w:val="00F476D8"/>
    <w:rsid w:val="00F67DE3"/>
    <w:rsid w:val="00FA6A9F"/>
    <w:rsid w:val="00FB6007"/>
    <w:rsid w:val="00FC1E3C"/>
    <w:rsid w:val="00FD5CC3"/>
    <w:rsid w:val="00FF0E9F"/>
    <w:rsid w:val="00FF2F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BC27FA1"/>
  <w15:docId w15:val="{690B3581-CA89-4548-B907-ED5363C3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6BE9"/>
    <w:rPr>
      <w:lang w:val="fr-FR"/>
    </w:rPr>
  </w:style>
  <w:style w:type="paragraph" w:styleId="Titre1">
    <w:name w:val="heading 1"/>
    <w:basedOn w:val="Normal"/>
    <w:next w:val="Corpsdetexte"/>
    <w:link w:val="Titre1Car"/>
    <w:uiPriority w:val="9"/>
    <w:qFormat/>
    <w:rsid w:val="00E56942"/>
    <w:pPr>
      <w:jc w:val="center"/>
      <w:outlineLvl w:val="0"/>
    </w:pPr>
    <w:rPr>
      <w:b/>
      <w:bCs/>
      <w:sz w:val="24"/>
      <w:szCs w:val="24"/>
    </w:rPr>
  </w:style>
  <w:style w:type="paragraph" w:styleId="Titre3">
    <w:name w:val="heading 3"/>
    <w:basedOn w:val="Normal"/>
    <w:next w:val="Normal"/>
    <w:link w:val="Titre3Car"/>
    <w:semiHidden/>
    <w:unhideWhenUsed/>
    <w:qFormat/>
    <w:rsid w:val="009E6F5A"/>
    <w:pPr>
      <w:keepNext/>
      <w:widowControl/>
      <w:autoSpaceDE/>
      <w:autoSpaceDN/>
      <w:spacing w:before="240" w:after="60" w:line="276" w:lineRule="auto"/>
      <w:outlineLvl w:val="2"/>
    </w:pPr>
    <w:rPr>
      <w:rFonts w:ascii="Calibri Light" w:eastAsia="Times New Roman" w:hAnsi="Calibri Light"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67430"/>
    <w:pPr>
      <w:jc w:val="both"/>
    </w:pPr>
    <w:rPr>
      <w:sz w:val="20"/>
      <w:szCs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167430"/>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table" w:styleId="Grilledutableau">
    <w:name w:val="Table Grid"/>
    <w:basedOn w:val="TableauNormal"/>
    <w:uiPriority w:val="39"/>
    <w:rsid w:val="003F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F6BE9"/>
    <w:rPr>
      <w:color w:val="5770BE" w:themeColor="followedHyperlink"/>
      <w:u w:val="single"/>
    </w:rPr>
  </w:style>
  <w:style w:type="character" w:customStyle="1" w:styleId="UnresolvedMention">
    <w:name w:val="Unresolved Mention"/>
    <w:basedOn w:val="Policepardfaut"/>
    <w:uiPriority w:val="99"/>
    <w:semiHidden/>
    <w:unhideWhenUsed/>
    <w:rsid w:val="003F6BE9"/>
    <w:rPr>
      <w:color w:val="605E5C"/>
      <w:shd w:val="clear" w:color="auto" w:fill="E1DFDD"/>
    </w:rPr>
  </w:style>
  <w:style w:type="character" w:customStyle="1" w:styleId="ServiceInfoHeaderCar">
    <w:name w:val="Service Info Header Car"/>
    <w:basedOn w:val="En-tteCar"/>
    <w:link w:val="ServiceInfoHeader"/>
    <w:locked/>
    <w:rsid w:val="00384B76"/>
    <w:rPr>
      <w:rFonts w:ascii="Arial" w:eastAsia="Arial" w:hAnsi="Arial" w:cs="Arial"/>
      <w:b/>
      <w:bCs/>
      <w:sz w:val="24"/>
      <w:szCs w:val="24"/>
    </w:rPr>
  </w:style>
  <w:style w:type="paragraph" w:customStyle="1" w:styleId="ServiceInfoHeader">
    <w:name w:val="Service Info Header"/>
    <w:basedOn w:val="En-tte"/>
    <w:next w:val="Corpsdetexte"/>
    <w:link w:val="ServiceInfoHeaderCar"/>
    <w:qFormat/>
    <w:rsid w:val="00384B76"/>
    <w:pPr>
      <w:tabs>
        <w:tab w:val="clear" w:pos="4513"/>
      </w:tabs>
      <w:jc w:val="right"/>
    </w:pPr>
    <w:rPr>
      <w:b/>
      <w:bCs/>
      <w:sz w:val="24"/>
      <w:szCs w:val="24"/>
    </w:rPr>
  </w:style>
  <w:style w:type="paragraph" w:styleId="Textedebulles">
    <w:name w:val="Balloon Text"/>
    <w:basedOn w:val="Normal"/>
    <w:link w:val="TextedebullesCar"/>
    <w:uiPriority w:val="99"/>
    <w:semiHidden/>
    <w:unhideWhenUsed/>
    <w:rsid w:val="0090677A"/>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677A"/>
    <w:rPr>
      <w:rFonts w:ascii="Segoe UI" w:hAnsi="Segoe UI" w:cs="Segoe UI"/>
      <w:sz w:val="18"/>
      <w:szCs w:val="18"/>
    </w:rPr>
  </w:style>
  <w:style w:type="paragraph" w:styleId="NormalWeb">
    <w:name w:val="Normal (Web)"/>
    <w:basedOn w:val="Normal"/>
    <w:uiPriority w:val="99"/>
    <w:unhideWhenUsed/>
    <w:rsid w:val="007E5DAB"/>
    <w:pPr>
      <w:widowControl/>
      <w:autoSpaceDE/>
      <w:autoSpaceDN/>
      <w:spacing w:before="100" w:beforeAutospacing="1" w:after="100" w:afterAutospacing="1"/>
    </w:pPr>
    <w:rPr>
      <w:rFonts w:ascii="Times New Roman" w:hAnsi="Times New Roman" w:cs="Times New Roman"/>
      <w:sz w:val="24"/>
      <w:szCs w:val="24"/>
      <w:lang w:eastAsia="fr-FR"/>
    </w:rPr>
  </w:style>
  <w:style w:type="character" w:styleId="lev">
    <w:name w:val="Strong"/>
    <w:basedOn w:val="Policepardfaut"/>
    <w:uiPriority w:val="22"/>
    <w:qFormat/>
    <w:rsid w:val="007E5DAB"/>
    <w:rPr>
      <w:b/>
      <w:bCs/>
    </w:rPr>
  </w:style>
  <w:style w:type="character" w:customStyle="1" w:styleId="Titre3Car">
    <w:name w:val="Titre 3 Car"/>
    <w:basedOn w:val="Policepardfaut"/>
    <w:link w:val="Titre3"/>
    <w:semiHidden/>
    <w:rsid w:val="009E6F5A"/>
    <w:rPr>
      <w:rFonts w:ascii="Calibri Light" w:eastAsia="Times New Roman" w:hAnsi="Calibri Light" w:cs="Times New Roman"/>
      <w:b/>
      <w:bCs/>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9808">
      <w:bodyDiv w:val="1"/>
      <w:marLeft w:val="0"/>
      <w:marRight w:val="0"/>
      <w:marTop w:val="0"/>
      <w:marBottom w:val="0"/>
      <w:divBdr>
        <w:top w:val="none" w:sz="0" w:space="0" w:color="auto"/>
        <w:left w:val="none" w:sz="0" w:space="0" w:color="auto"/>
        <w:bottom w:val="none" w:sz="0" w:space="0" w:color="auto"/>
        <w:right w:val="none" w:sz="0" w:space="0" w:color="auto"/>
      </w:divBdr>
    </w:div>
    <w:div w:id="241381677">
      <w:bodyDiv w:val="1"/>
      <w:marLeft w:val="0"/>
      <w:marRight w:val="0"/>
      <w:marTop w:val="0"/>
      <w:marBottom w:val="0"/>
      <w:divBdr>
        <w:top w:val="none" w:sz="0" w:space="0" w:color="auto"/>
        <w:left w:val="none" w:sz="0" w:space="0" w:color="auto"/>
        <w:bottom w:val="none" w:sz="0" w:space="0" w:color="auto"/>
        <w:right w:val="none" w:sz="0" w:space="0" w:color="auto"/>
      </w:divBdr>
    </w:div>
    <w:div w:id="740442387">
      <w:bodyDiv w:val="1"/>
      <w:marLeft w:val="0"/>
      <w:marRight w:val="0"/>
      <w:marTop w:val="0"/>
      <w:marBottom w:val="0"/>
      <w:divBdr>
        <w:top w:val="none" w:sz="0" w:space="0" w:color="auto"/>
        <w:left w:val="none" w:sz="0" w:space="0" w:color="auto"/>
        <w:bottom w:val="none" w:sz="0" w:space="0" w:color="auto"/>
        <w:right w:val="none" w:sz="0" w:space="0" w:color="auto"/>
      </w:divBdr>
    </w:div>
    <w:div w:id="1040860010">
      <w:bodyDiv w:val="1"/>
      <w:marLeft w:val="0"/>
      <w:marRight w:val="0"/>
      <w:marTop w:val="0"/>
      <w:marBottom w:val="0"/>
      <w:divBdr>
        <w:top w:val="none" w:sz="0" w:space="0" w:color="auto"/>
        <w:left w:val="none" w:sz="0" w:space="0" w:color="auto"/>
        <w:bottom w:val="none" w:sz="0" w:space="0" w:color="auto"/>
        <w:right w:val="none" w:sz="0" w:space="0" w:color="auto"/>
      </w:divBdr>
    </w:div>
    <w:div w:id="1687367334">
      <w:bodyDiv w:val="1"/>
      <w:marLeft w:val="0"/>
      <w:marRight w:val="0"/>
      <w:marTop w:val="0"/>
      <w:marBottom w:val="0"/>
      <w:divBdr>
        <w:top w:val="none" w:sz="0" w:space="0" w:color="auto"/>
        <w:left w:val="none" w:sz="0" w:space="0" w:color="auto"/>
        <w:bottom w:val="none" w:sz="0" w:space="0" w:color="auto"/>
        <w:right w:val="none" w:sz="0" w:space="0" w:color="auto"/>
      </w:divBdr>
    </w:div>
    <w:div w:id="1698265748">
      <w:bodyDiv w:val="1"/>
      <w:marLeft w:val="0"/>
      <w:marRight w:val="0"/>
      <w:marTop w:val="0"/>
      <w:marBottom w:val="0"/>
      <w:divBdr>
        <w:top w:val="none" w:sz="0" w:space="0" w:color="auto"/>
        <w:left w:val="none" w:sz="0" w:space="0" w:color="auto"/>
        <w:bottom w:val="none" w:sz="0" w:space="0" w:color="auto"/>
        <w:right w:val="none" w:sz="0" w:space="0" w:color="auto"/>
      </w:divBdr>
    </w:div>
    <w:div w:id="1732650246">
      <w:bodyDiv w:val="1"/>
      <w:marLeft w:val="0"/>
      <w:marRight w:val="0"/>
      <w:marTop w:val="0"/>
      <w:marBottom w:val="0"/>
      <w:divBdr>
        <w:top w:val="none" w:sz="0" w:space="0" w:color="auto"/>
        <w:left w:val="none" w:sz="0" w:space="0" w:color="auto"/>
        <w:bottom w:val="none" w:sz="0" w:space="0" w:color="auto"/>
        <w:right w:val="none" w:sz="0" w:space="0" w:color="auto"/>
      </w:divBdr>
    </w:div>
    <w:div w:id="1762872341">
      <w:bodyDiv w:val="1"/>
      <w:marLeft w:val="0"/>
      <w:marRight w:val="0"/>
      <w:marTop w:val="0"/>
      <w:marBottom w:val="0"/>
      <w:divBdr>
        <w:top w:val="none" w:sz="0" w:space="0" w:color="auto"/>
        <w:left w:val="none" w:sz="0" w:space="0" w:color="auto"/>
        <w:bottom w:val="none" w:sz="0" w:space="0" w:color="auto"/>
        <w:right w:val="none" w:sz="0" w:space="0" w:color="auto"/>
      </w:divBdr>
    </w:div>
    <w:div w:id="1973053917">
      <w:bodyDiv w:val="1"/>
      <w:marLeft w:val="0"/>
      <w:marRight w:val="0"/>
      <w:marTop w:val="0"/>
      <w:marBottom w:val="0"/>
      <w:divBdr>
        <w:top w:val="none" w:sz="0" w:space="0" w:color="auto"/>
        <w:left w:val="none" w:sz="0" w:space="0" w:color="auto"/>
        <w:bottom w:val="none" w:sz="0" w:space="0" w:color="auto"/>
        <w:right w:val="none" w:sz="0" w:space="0" w:color="auto"/>
      </w:divBdr>
    </w:div>
    <w:div w:id="2119641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lidarites-sante.gouv.fr/ministere/acteurs/partenaires/associations-d-usagers-du-systeme-de-sante-agree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lidarites-sante.gouv.fr/ministere/acteurs/partenaires/associations-d-usagers-du-systeme-de-sante-agreee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96283-A041-441E-8FB3-216226414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4</Pages>
  <Words>1691</Words>
  <Characters>9303</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CHAMAND, Rémy</dc:creator>
  <cp:lastModifiedBy>LOEUILLE, Estelle (ARS-REUNION)</cp:lastModifiedBy>
  <cp:revision>31</cp:revision>
  <cp:lastPrinted>2022-09-08T10:02:00Z</cp:lastPrinted>
  <dcterms:created xsi:type="dcterms:W3CDTF">2021-08-03T05:56:00Z</dcterms:created>
  <dcterms:modified xsi:type="dcterms:W3CDTF">2022-09-15T11:31:00Z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