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4B1CE9" w:rsidRDefault="00B623FE" w:rsidP="004B1CE9">
      <w:pPr>
        <w:tabs>
          <w:tab w:val="left" w:pos="6787"/>
        </w:tabs>
        <w:rPr>
          <w:rFonts w:ascii="Marianne" w:hAnsi="Marianne"/>
        </w:rPr>
        <w:sectPr w:rsidR="00B623FE" w:rsidRPr="004B1CE9" w:rsidSect="00E6364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285" w:right="964" w:bottom="964" w:left="964" w:header="1077" w:footer="340" w:gutter="0"/>
          <w:cols w:space="720"/>
          <w:docGrid w:linePitch="299"/>
        </w:sectPr>
      </w:pPr>
    </w:p>
    <w:p w:rsidR="00643A6E" w:rsidRDefault="00643A6E" w:rsidP="00643A6E">
      <w:pPr>
        <w:jc w:val="center"/>
        <w:rPr>
          <w:rFonts w:ascii="Marianne" w:hAnsi="Marianne" w:cs="Calibri"/>
          <w:b/>
          <w:sz w:val="20"/>
          <w:szCs w:val="20"/>
        </w:rPr>
      </w:pPr>
      <w:r w:rsidRPr="00643A6E">
        <w:rPr>
          <w:rFonts w:ascii="Marianne" w:hAnsi="Marianne" w:cs="Calibri"/>
          <w:b/>
          <w:sz w:val="20"/>
          <w:szCs w:val="20"/>
        </w:rPr>
        <w:t>PROPOSITION DE CANDIDATURE</w:t>
      </w:r>
    </w:p>
    <w:p w:rsidR="00643A6E" w:rsidRPr="00643A6E" w:rsidRDefault="00643A6E" w:rsidP="00643A6E">
      <w:pPr>
        <w:jc w:val="center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Fiche de consentement</w:t>
      </w:r>
    </w:p>
    <w:p w:rsidR="00643A6E" w:rsidRDefault="00643A6E" w:rsidP="00643A6E">
      <w:pPr>
        <w:ind w:firstLine="709"/>
        <w:jc w:val="center"/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ind w:firstLine="709"/>
        <w:jc w:val="center"/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Cs/>
          <w:sz w:val="20"/>
          <w:szCs w:val="20"/>
        </w:rPr>
        <w:t>Représentant des usagers (RU) au sein des commissions d’usagers</w:t>
      </w:r>
    </w:p>
    <w:p w:rsidR="00643A6E" w:rsidRPr="00643A6E" w:rsidRDefault="00643A6E" w:rsidP="00643A6E">
      <w:pPr>
        <w:ind w:firstLine="709"/>
        <w:jc w:val="center"/>
        <w:rPr>
          <w:rFonts w:ascii="Marianne" w:hAnsi="Marianne"/>
          <w:bCs/>
          <w:sz w:val="20"/>
          <w:szCs w:val="20"/>
        </w:rPr>
      </w:pPr>
      <w:proofErr w:type="gramStart"/>
      <w:r w:rsidRPr="00643A6E">
        <w:rPr>
          <w:rFonts w:ascii="Marianne" w:hAnsi="Marianne"/>
          <w:bCs/>
          <w:sz w:val="20"/>
          <w:szCs w:val="20"/>
        </w:rPr>
        <w:t>dans</w:t>
      </w:r>
      <w:proofErr w:type="gramEnd"/>
      <w:r w:rsidRPr="00643A6E">
        <w:rPr>
          <w:rFonts w:ascii="Marianne" w:hAnsi="Marianne"/>
          <w:bCs/>
          <w:sz w:val="20"/>
          <w:szCs w:val="20"/>
        </w:rPr>
        <w:t xml:space="preserve"> les établissements de santé – mandat décembre 2022 à décembre 2025</w:t>
      </w:r>
    </w:p>
    <w:p w:rsidR="00757C42" w:rsidRDefault="00757C42" w:rsidP="00643A6E">
      <w:pPr>
        <w:ind w:firstLine="709"/>
        <w:jc w:val="center"/>
        <w:rPr>
          <w:rFonts w:ascii="Marianne" w:hAnsi="Marianne"/>
          <w:bCs/>
          <w:i/>
          <w:sz w:val="20"/>
          <w:szCs w:val="20"/>
        </w:rPr>
      </w:pPr>
    </w:p>
    <w:p w:rsidR="00643A6E" w:rsidRPr="002A765E" w:rsidRDefault="00643A6E" w:rsidP="00643A6E">
      <w:pPr>
        <w:ind w:firstLine="709"/>
        <w:jc w:val="center"/>
        <w:rPr>
          <w:rFonts w:ascii="Marianne" w:hAnsi="Marianne"/>
          <w:b/>
          <w:bCs/>
          <w:i/>
          <w:sz w:val="20"/>
          <w:szCs w:val="20"/>
        </w:rPr>
      </w:pPr>
      <w:r w:rsidRPr="002A765E">
        <w:rPr>
          <w:rFonts w:ascii="Marianne" w:hAnsi="Marianne"/>
          <w:b/>
          <w:bCs/>
          <w:i/>
          <w:sz w:val="20"/>
          <w:szCs w:val="20"/>
        </w:rPr>
        <w:t>Une fiche par candidat et par établissement de santé</w:t>
      </w:r>
    </w:p>
    <w:p w:rsidR="00643A6E" w:rsidRPr="00643A6E" w:rsidRDefault="00643A6E" w:rsidP="00643A6E">
      <w:pPr>
        <w:ind w:firstLine="709"/>
        <w:jc w:val="center"/>
        <w:rPr>
          <w:rFonts w:ascii="Marianne" w:hAnsi="Marianne"/>
          <w:b/>
          <w:bCs/>
          <w:sz w:val="20"/>
          <w:szCs w:val="20"/>
        </w:rPr>
      </w:pPr>
      <w:bookmarkStart w:id="0" w:name="_GoBack"/>
      <w:bookmarkEnd w:id="0"/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L’</w:t>
      </w:r>
      <w:r w:rsidRPr="00643A6E">
        <w:rPr>
          <w:rFonts w:ascii="Marianne" w:hAnsi="Marianne"/>
          <w:b/>
          <w:bCs/>
          <w:sz w:val="20"/>
          <w:szCs w:val="20"/>
          <w:u w:val="single"/>
        </w:rPr>
        <w:t>ASSOCIATION</w:t>
      </w:r>
    </w:p>
    <w:p w:rsid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Default="00643A6E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 xml:space="preserve">Nom de l’association :                                </w:t>
      </w:r>
    </w:p>
    <w:p w:rsidR="00643A6E" w:rsidRPr="00643A6E" w:rsidRDefault="00643A6E" w:rsidP="00643A6E">
      <w:pPr>
        <w:rPr>
          <w:rStyle w:val="Lienhypertexte"/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Objet :</w:t>
      </w:r>
    </w:p>
    <w:p w:rsidR="00643A6E" w:rsidRDefault="00643A6E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Téléphone</w:t>
      </w:r>
      <w:r w:rsidRPr="00643A6E">
        <w:rPr>
          <w:rFonts w:ascii="Marianne" w:hAnsi="Marianne"/>
          <w:bCs/>
          <w:sz w:val="20"/>
          <w:szCs w:val="20"/>
        </w:rPr>
        <w:t xml:space="preserve"> : </w:t>
      </w:r>
      <w:r w:rsidRPr="00643A6E">
        <w:rPr>
          <w:rFonts w:ascii="Marianne" w:hAnsi="Marianne"/>
          <w:bCs/>
          <w:sz w:val="20"/>
          <w:szCs w:val="20"/>
        </w:rPr>
        <w:tab/>
      </w:r>
      <w:r w:rsidRPr="00643A6E">
        <w:rPr>
          <w:rFonts w:ascii="Marianne" w:hAnsi="Marianne"/>
          <w:bCs/>
          <w:sz w:val="20"/>
          <w:szCs w:val="20"/>
        </w:rPr>
        <w:tab/>
      </w:r>
      <w:r w:rsidRPr="00643A6E">
        <w:rPr>
          <w:rFonts w:ascii="Marianne" w:hAnsi="Marianne"/>
          <w:bCs/>
          <w:sz w:val="20"/>
          <w:szCs w:val="20"/>
        </w:rPr>
        <w:tab/>
      </w:r>
      <w:r w:rsidRPr="00643A6E">
        <w:rPr>
          <w:rFonts w:ascii="Marianne" w:hAnsi="Marianne"/>
          <w:bCs/>
          <w:sz w:val="20"/>
          <w:szCs w:val="20"/>
        </w:rPr>
        <w:tab/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Mail</w:t>
      </w:r>
      <w:r w:rsidRPr="00643A6E">
        <w:rPr>
          <w:rFonts w:ascii="Marianne" w:hAnsi="Marianne"/>
          <w:bCs/>
          <w:sz w:val="20"/>
          <w:szCs w:val="20"/>
        </w:rPr>
        <w:t> 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N</w:t>
      </w:r>
      <w:r w:rsidR="005276BE">
        <w:rPr>
          <w:rFonts w:ascii="Marianne" w:hAnsi="Marianne"/>
          <w:bCs/>
          <w:sz w:val="20"/>
          <w:szCs w:val="20"/>
        </w:rPr>
        <w:t xml:space="preserve">om et Prénom </w:t>
      </w:r>
      <w:proofErr w:type="gramStart"/>
      <w:r w:rsidR="005276BE">
        <w:rPr>
          <w:rFonts w:ascii="Marianne" w:hAnsi="Marianne"/>
          <w:bCs/>
          <w:sz w:val="20"/>
          <w:szCs w:val="20"/>
        </w:rPr>
        <w:t>du(</w:t>
      </w:r>
      <w:proofErr w:type="gramEnd"/>
      <w:r w:rsidR="005276BE">
        <w:rPr>
          <w:rFonts w:ascii="Marianne" w:hAnsi="Marianne"/>
          <w:bCs/>
          <w:sz w:val="20"/>
          <w:szCs w:val="20"/>
        </w:rPr>
        <w:t>de la) représentant(e) légal(e) de l’a</w:t>
      </w:r>
      <w:r w:rsidRPr="00643A6E">
        <w:rPr>
          <w:rFonts w:ascii="Marianne" w:hAnsi="Marianne"/>
          <w:bCs/>
          <w:sz w:val="20"/>
          <w:szCs w:val="20"/>
        </w:rPr>
        <w:t>ssociation :</w:t>
      </w: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L’association est agréée au titre de l’article L.1114-1 du code de la santé publique :</w:t>
      </w: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 </w:t>
      </w:r>
      <w:r w:rsidRPr="00643A6E">
        <w:rPr>
          <w:rFonts w:ascii="Marianne" w:hAnsi="Marianne"/>
          <w:bCs/>
          <w:sz w:val="20"/>
          <w:szCs w:val="20"/>
        </w:rPr>
        <w:t>Au niveau</w:t>
      </w:r>
      <w:r w:rsidR="00757C42">
        <w:rPr>
          <w:rFonts w:ascii="Marianne" w:hAnsi="Marianne"/>
          <w:bCs/>
          <w:sz w:val="20"/>
          <w:szCs w:val="20"/>
        </w:rPr>
        <w:t xml:space="preserve"> national :</w:t>
      </w:r>
      <w:r w:rsidR="00757C42">
        <w:rPr>
          <w:rFonts w:ascii="Marianne" w:hAnsi="Marianne"/>
          <w:bCs/>
          <w:sz w:val="20"/>
          <w:szCs w:val="20"/>
        </w:rPr>
        <w:tab/>
      </w:r>
      <w:r w:rsidR="00757C42">
        <w:rPr>
          <w:rFonts w:ascii="Marianne" w:hAnsi="Marianne"/>
          <w:bCs/>
          <w:sz w:val="20"/>
          <w:szCs w:val="20"/>
        </w:rPr>
        <w:tab/>
      </w:r>
      <w:r w:rsidR="00757C42">
        <w:rPr>
          <w:rFonts w:ascii="Marianne" w:hAnsi="Marianne"/>
          <w:bCs/>
          <w:sz w:val="20"/>
          <w:szCs w:val="20"/>
        </w:rPr>
        <w:tab/>
      </w: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 </w:t>
      </w:r>
      <w:r w:rsidRPr="00643A6E">
        <w:rPr>
          <w:rFonts w:ascii="Marianne" w:hAnsi="Marianne"/>
          <w:bCs/>
          <w:sz w:val="20"/>
          <w:szCs w:val="20"/>
        </w:rPr>
        <w:t>Au niveau régional</w:t>
      </w:r>
    </w:p>
    <w:p w:rsidR="00643A6E" w:rsidRPr="00643A6E" w:rsidRDefault="00757C42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N° agrément :</w:t>
      </w:r>
      <w:r>
        <w:rPr>
          <w:rFonts w:ascii="Marianne" w:hAnsi="Marianne"/>
          <w:bCs/>
          <w:sz w:val="20"/>
          <w:szCs w:val="20"/>
        </w:rPr>
        <w:tab/>
      </w:r>
      <w:r>
        <w:rPr>
          <w:rFonts w:ascii="Marianne" w:hAnsi="Marianne"/>
          <w:bCs/>
          <w:sz w:val="20"/>
          <w:szCs w:val="20"/>
        </w:rPr>
        <w:tab/>
      </w:r>
      <w:r>
        <w:rPr>
          <w:rFonts w:ascii="Marianne" w:hAnsi="Marianne"/>
          <w:bCs/>
          <w:sz w:val="20"/>
          <w:szCs w:val="20"/>
        </w:rPr>
        <w:tab/>
      </w:r>
      <w:r>
        <w:rPr>
          <w:rFonts w:ascii="Marianne" w:hAnsi="Marianne"/>
          <w:bCs/>
          <w:sz w:val="20"/>
          <w:szCs w:val="20"/>
        </w:rPr>
        <w:tab/>
      </w:r>
      <w:r w:rsidR="00643A6E" w:rsidRPr="00643A6E">
        <w:rPr>
          <w:rFonts w:ascii="Marianne" w:hAnsi="Marianne"/>
          <w:bCs/>
          <w:sz w:val="20"/>
          <w:szCs w:val="20"/>
        </w:rPr>
        <w:t>N</w:t>
      </w:r>
      <w:r w:rsidR="00643A6E">
        <w:rPr>
          <w:rFonts w:ascii="Marianne" w:hAnsi="Marianne"/>
          <w:bCs/>
          <w:sz w:val="20"/>
          <w:szCs w:val="20"/>
        </w:rPr>
        <w:t xml:space="preserve">° agrément :    </w:t>
      </w:r>
    </w:p>
    <w:p w:rsid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Date de délivrance de l’agrément :</w:t>
      </w:r>
    </w:p>
    <w:p w:rsid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757C42" w:rsidRPr="00757C42" w:rsidRDefault="00757C42" w:rsidP="00757C42">
      <w:pPr>
        <w:rPr>
          <w:rFonts w:ascii="Marianne" w:hAnsi="Marianne"/>
          <w:bCs/>
          <w:sz w:val="20"/>
          <w:szCs w:val="20"/>
        </w:rPr>
      </w:pPr>
      <w:r w:rsidRPr="00757C42">
        <w:rPr>
          <w:rFonts w:ascii="Marianne" w:hAnsi="Marianne"/>
          <w:bCs/>
          <w:sz w:val="20"/>
          <w:szCs w:val="20"/>
        </w:rPr>
        <w:t xml:space="preserve">L’association est-elle membre de France </w:t>
      </w:r>
      <w:proofErr w:type="spellStart"/>
      <w:r w:rsidRPr="00757C42">
        <w:rPr>
          <w:rFonts w:ascii="Marianne" w:hAnsi="Marianne"/>
          <w:bCs/>
          <w:sz w:val="20"/>
          <w:szCs w:val="20"/>
        </w:rPr>
        <w:t>Assos</w:t>
      </w:r>
      <w:proofErr w:type="spellEnd"/>
      <w:r w:rsidRPr="00757C42">
        <w:rPr>
          <w:rFonts w:ascii="Marianne" w:hAnsi="Marianne"/>
          <w:bCs/>
          <w:sz w:val="20"/>
          <w:szCs w:val="20"/>
        </w:rPr>
        <w:t xml:space="preserve"> Santé La Réunion ?      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 OUI          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NON</w:t>
      </w:r>
    </w:p>
    <w:p w:rsidR="00757C42" w:rsidRDefault="00757C42" w:rsidP="00643A6E">
      <w:pPr>
        <w:rPr>
          <w:rFonts w:ascii="Marianne" w:hAnsi="Marianne"/>
          <w:bCs/>
          <w:sz w:val="20"/>
          <w:szCs w:val="20"/>
        </w:rPr>
      </w:pPr>
    </w:p>
    <w:p w:rsidR="00643A6E" w:rsidRPr="00C04616" w:rsidRDefault="00C04616" w:rsidP="00643A6E">
      <w:pPr>
        <w:rPr>
          <w:rFonts w:ascii="Marianne" w:hAnsi="Marianne"/>
          <w:b/>
          <w:bCs/>
          <w:sz w:val="20"/>
          <w:szCs w:val="20"/>
          <w:u w:val="single"/>
        </w:rPr>
      </w:pPr>
      <w:r w:rsidRPr="00C04616">
        <w:rPr>
          <w:rFonts w:ascii="Marianne" w:hAnsi="Marianne"/>
          <w:b/>
          <w:bCs/>
          <w:sz w:val="20"/>
          <w:szCs w:val="20"/>
          <w:u w:val="single"/>
        </w:rPr>
        <w:t>LE CANDIDAT</w:t>
      </w:r>
    </w:p>
    <w:p w:rsidR="00C04616" w:rsidRDefault="00C04616" w:rsidP="00C04616">
      <w:pPr>
        <w:rPr>
          <w:rFonts w:ascii="Marianne" w:hAnsi="Marianne"/>
          <w:bCs/>
          <w:sz w:val="20"/>
          <w:szCs w:val="20"/>
        </w:rPr>
      </w:pPr>
    </w:p>
    <w:p w:rsidR="00C04616" w:rsidRDefault="00643A6E" w:rsidP="00C04616">
      <w:pPr>
        <w:rPr>
          <w:rFonts w:ascii="Calibri" w:hAnsi="Calibri"/>
          <w:bCs/>
          <w:color w:val="1F4E79"/>
          <w:szCs w:val="18"/>
        </w:rPr>
      </w:pPr>
      <w:r w:rsidRPr="00643A6E">
        <w:rPr>
          <w:rFonts w:ascii="Marianne" w:hAnsi="Marianne"/>
          <w:b/>
          <w:bCs/>
          <w:sz w:val="20"/>
          <w:szCs w:val="20"/>
        </w:rPr>
        <w:t>Propose comme candidat :</w:t>
      </w:r>
      <w:r w:rsidR="00C04616" w:rsidRPr="00C04616">
        <w:rPr>
          <w:rFonts w:ascii="Calibri" w:hAnsi="Calibri"/>
          <w:bCs/>
          <w:color w:val="1F4E79"/>
          <w:szCs w:val="18"/>
        </w:rPr>
        <w:t xml:space="preserve"> </w:t>
      </w:r>
    </w:p>
    <w:p w:rsidR="00C04616" w:rsidRDefault="00C04616" w:rsidP="00C04616">
      <w:pPr>
        <w:rPr>
          <w:rFonts w:ascii="Calibri" w:hAnsi="Calibri"/>
          <w:bCs/>
          <w:color w:val="1F4E79"/>
          <w:szCs w:val="18"/>
        </w:rPr>
      </w:pP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sym w:font="Symbol" w:char="F092"/>
      </w:r>
      <w:r w:rsidRPr="00C04616">
        <w:rPr>
          <w:rFonts w:ascii="Marianne" w:hAnsi="Marianne"/>
          <w:bCs/>
          <w:sz w:val="20"/>
          <w:szCs w:val="20"/>
        </w:rPr>
        <w:t xml:space="preserve">  M.  </w:t>
      </w:r>
      <w:r w:rsidRPr="00C04616">
        <w:rPr>
          <w:rFonts w:ascii="Marianne" w:hAnsi="Marianne"/>
          <w:bCs/>
          <w:sz w:val="20"/>
          <w:szCs w:val="20"/>
        </w:rPr>
        <w:sym w:font="Symbol" w:char="F092"/>
      </w:r>
      <w:r w:rsidRPr="00C04616">
        <w:rPr>
          <w:rFonts w:ascii="Marianne" w:hAnsi="Marianne"/>
          <w:bCs/>
          <w:sz w:val="20"/>
          <w:szCs w:val="20"/>
        </w:rPr>
        <w:t xml:space="preserve">  Mme</w:t>
      </w:r>
      <w:r w:rsidRPr="00C04616">
        <w:rPr>
          <w:rFonts w:ascii="Marianne" w:hAnsi="Marianne"/>
          <w:bCs/>
          <w:sz w:val="20"/>
          <w:szCs w:val="20"/>
        </w:rPr>
        <w:tab/>
      </w:r>
      <w:r w:rsidRPr="00C04616">
        <w:rPr>
          <w:rFonts w:ascii="Marianne" w:hAnsi="Marianne"/>
          <w:bCs/>
          <w:sz w:val="20"/>
          <w:szCs w:val="20"/>
        </w:rPr>
        <w:tab/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 xml:space="preserve">Nom : 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>Nom usuel :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 xml:space="preserve">Prénom : </w:t>
      </w:r>
    </w:p>
    <w:p w:rsidR="00757C42" w:rsidRDefault="00757C42" w:rsidP="00C04616">
      <w:pPr>
        <w:rPr>
          <w:rFonts w:ascii="Marianne" w:hAnsi="Marianne"/>
          <w:bCs/>
          <w:sz w:val="20"/>
          <w:szCs w:val="20"/>
        </w:rPr>
      </w:pP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 xml:space="preserve">Adresse : 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>Code Postal :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 xml:space="preserve">Ville : 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Té</w:t>
      </w:r>
      <w:r w:rsidRPr="00C04616">
        <w:rPr>
          <w:rFonts w:ascii="Marianne" w:hAnsi="Marianne"/>
          <w:bCs/>
          <w:sz w:val="20"/>
          <w:szCs w:val="20"/>
        </w:rPr>
        <w:t>l</w:t>
      </w:r>
      <w:r>
        <w:rPr>
          <w:rFonts w:ascii="Marianne" w:hAnsi="Marianne"/>
          <w:bCs/>
          <w:sz w:val="20"/>
          <w:szCs w:val="20"/>
        </w:rPr>
        <w:t>éphone</w:t>
      </w:r>
      <w:r w:rsidRPr="00C04616">
        <w:rPr>
          <w:rFonts w:ascii="Marianne" w:hAnsi="Marianne"/>
          <w:bCs/>
          <w:sz w:val="20"/>
          <w:szCs w:val="20"/>
        </w:rPr>
        <w:t> :</w:t>
      </w: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 xml:space="preserve">Mail : </w:t>
      </w:r>
    </w:p>
    <w:p w:rsidR="00C04616" w:rsidRPr="00C04616" w:rsidRDefault="00C04616" w:rsidP="00C04616">
      <w:pPr>
        <w:rPr>
          <w:rFonts w:ascii="Marianne" w:hAnsi="Marianne"/>
          <w:sz w:val="20"/>
          <w:szCs w:val="20"/>
        </w:rPr>
      </w:pPr>
    </w:p>
    <w:p w:rsidR="00C04616" w:rsidRPr="00C04616" w:rsidRDefault="00C04616" w:rsidP="00C04616">
      <w:pPr>
        <w:rPr>
          <w:rFonts w:ascii="Marianne" w:hAnsi="Marianne"/>
          <w:bCs/>
          <w:sz w:val="20"/>
          <w:szCs w:val="20"/>
        </w:rPr>
      </w:pPr>
      <w:r w:rsidRPr="00C04616">
        <w:rPr>
          <w:rFonts w:ascii="Marianne" w:hAnsi="Marianne"/>
          <w:bCs/>
          <w:sz w:val="20"/>
          <w:szCs w:val="20"/>
        </w:rPr>
        <w:t>Profession (actuelle ou profession exercée précédemment) :</w:t>
      </w:r>
    </w:p>
    <w:p w:rsid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</w:p>
    <w:p w:rsidR="00757C42" w:rsidRPr="00757C42" w:rsidRDefault="00757C42" w:rsidP="00757C42">
      <w:pPr>
        <w:rPr>
          <w:rFonts w:ascii="Marianne" w:hAnsi="Marianne"/>
          <w:bCs/>
          <w:sz w:val="20"/>
          <w:szCs w:val="20"/>
        </w:rPr>
      </w:pPr>
      <w:r w:rsidRPr="00757C42">
        <w:rPr>
          <w:rFonts w:ascii="Marianne" w:hAnsi="Marianne"/>
          <w:b/>
          <w:bCs/>
          <w:sz w:val="20"/>
          <w:szCs w:val="20"/>
        </w:rPr>
        <w:t>Dans le cadre du renouvellement de son mandat de RU dans son établissement</w:t>
      </w:r>
      <w:r w:rsidRPr="00757C42">
        <w:rPr>
          <w:rFonts w:ascii="Marianne" w:hAnsi="Marianne"/>
          <w:bCs/>
          <w:sz w:val="20"/>
          <w:szCs w:val="20"/>
        </w:rPr>
        <w:t xml:space="preserve"> : </w:t>
      </w:r>
      <w:r>
        <w:rPr>
          <w:rFonts w:ascii="Marianne" w:hAnsi="Marianne"/>
          <w:bCs/>
          <w:sz w:val="20"/>
          <w:szCs w:val="20"/>
        </w:rPr>
        <w:t xml:space="preserve"> </w:t>
      </w:r>
      <w:r w:rsidRPr="00757C42">
        <w:rPr>
          <w:rFonts w:ascii="Marianne" w:hAnsi="Marianne"/>
          <w:bCs/>
          <w:sz w:val="20"/>
          <w:szCs w:val="20"/>
        </w:rPr>
        <w:t xml:space="preserve">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 </w:t>
      </w:r>
      <w:r>
        <w:rPr>
          <w:rFonts w:ascii="Marianne" w:hAnsi="Marianne"/>
          <w:bCs/>
          <w:sz w:val="20"/>
          <w:szCs w:val="20"/>
        </w:rPr>
        <w:t xml:space="preserve">OUI       </w:t>
      </w:r>
      <w:r w:rsidRPr="00757C42">
        <w:rPr>
          <w:rFonts w:ascii="Marianne" w:hAnsi="Marianne"/>
          <w:bCs/>
          <w:sz w:val="20"/>
          <w:szCs w:val="20"/>
        </w:rPr>
        <w:t xml:space="preserve"> 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NON</w:t>
      </w:r>
    </w:p>
    <w:p w:rsidR="00757C42" w:rsidRPr="00757C42" w:rsidRDefault="00757C42" w:rsidP="00757C42">
      <w:pPr>
        <w:rPr>
          <w:rFonts w:ascii="Marianne" w:hAnsi="Marianne"/>
          <w:bCs/>
          <w:sz w:val="20"/>
          <w:szCs w:val="20"/>
        </w:rPr>
      </w:pPr>
      <w:r w:rsidRPr="00757C42">
        <w:rPr>
          <w:rFonts w:ascii="Marianne" w:hAnsi="Marianne"/>
          <w:b/>
          <w:bCs/>
          <w:sz w:val="20"/>
          <w:szCs w:val="20"/>
        </w:rPr>
        <w:t xml:space="preserve">Dans le cadre d’un nouveau mandat de RU </w:t>
      </w:r>
      <w:r w:rsidRPr="00757C42">
        <w:rPr>
          <w:rFonts w:ascii="Marianne" w:hAnsi="Marianne"/>
          <w:bCs/>
          <w:sz w:val="20"/>
          <w:szCs w:val="20"/>
        </w:rPr>
        <w:t xml:space="preserve">:      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 OUI            </w:t>
      </w:r>
      <w:r w:rsidRPr="00757C42">
        <w:rPr>
          <w:rFonts w:ascii="Marianne" w:hAnsi="Marianne"/>
          <w:bCs/>
          <w:sz w:val="20"/>
          <w:szCs w:val="20"/>
        </w:rPr>
        <w:sym w:font="Symbol" w:char="F092"/>
      </w:r>
      <w:r w:rsidRPr="00757C42">
        <w:rPr>
          <w:rFonts w:ascii="Marianne" w:hAnsi="Marianne"/>
          <w:bCs/>
          <w:sz w:val="20"/>
          <w:szCs w:val="20"/>
        </w:rPr>
        <w:t xml:space="preserve"> NON</w:t>
      </w:r>
    </w:p>
    <w:p w:rsidR="00757C42" w:rsidRDefault="00757C42" w:rsidP="00757C42">
      <w:pPr>
        <w:rPr>
          <w:rFonts w:ascii="Marianne" w:hAnsi="Marianne"/>
          <w:b/>
          <w:bCs/>
          <w:sz w:val="20"/>
          <w:szCs w:val="20"/>
        </w:rPr>
      </w:pPr>
    </w:p>
    <w:p w:rsidR="00C04616" w:rsidRPr="00C04616" w:rsidRDefault="00C04616" w:rsidP="00643A6E">
      <w:pPr>
        <w:rPr>
          <w:rFonts w:ascii="Marianne" w:hAnsi="Marianne"/>
          <w:b/>
          <w:bCs/>
          <w:sz w:val="20"/>
          <w:szCs w:val="20"/>
          <w:u w:val="single"/>
        </w:rPr>
      </w:pPr>
      <w:r w:rsidRPr="00C04616">
        <w:rPr>
          <w:rFonts w:ascii="Marianne" w:hAnsi="Marianne"/>
          <w:b/>
          <w:bCs/>
          <w:sz w:val="20"/>
          <w:szCs w:val="20"/>
          <w:u w:val="single"/>
        </w:rPr>
        <w:t>L’ETABLISSEMENT DE SANTE</w:t>
      </w:r>
    </w:p>
    <w:p w:rsidR="00C04616" w:rsidRDefault="00C04616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Pour la CDU de l’établissement suivant 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Cs/>
          <w:sz w:val="20"/>
          <w:szCs w:val="20"/>
        </w:rPr>
        <w:t>Nom</w:t>
      </w:r>
      <w:r w:rsidR="00C04616">
        <w:rPr>
          <w:rFonts w:ascii="Marianne" w:hAnsi="Marianne"/>
          <w:bCs/>
          <w:sz w:val="20"/>
          <w:szCs w:val="20"/>
        </w:rPr>
        <w:t xml:space="preserve"> de l’établissement </w:t>
      </w:r>
      <w:r w:rsidRPr="00643A6E">
        <w:rPr>
          <w:rFonts w:ascii="Marianne" w:hAnsi="Marianne"/>
          <w:bCs/>
          <w:sz w:val="20"/>
          <w:szCs w:val="20"/>
        </w:rPr>
        <w:t>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 xml:space="preserve">En qualité de : 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</w:t>
      </w:r>
      <w:r w:rsidRPr="00643A6E">
        <w:rPr>
          <w:rFonts w:ascii="Marianne" w:hAnsi="Marianne"/>
          <w:bCs/>
          <w:sz w:val="20"/>
          <w:szCs w:val="20"/>
        </w:rPr>
        <w:t>TITULAIRE</w:t>
      </w:r>
      <w:r w:rsidR="00757C42">
        <w:rPr>
          <w:rFonts w:ascii="Marianne" w:hAnsi="Marianne"/>
          <w:b/>
          <w:bCs/>
          <w:sz w:val="20"/>
          <w:szCs w:val="20"/>
        </w:rPr>
        <w:tab/>
      </w:r>
      <w:r w:rsidR="00757C42">
        <w:rPr>
          <w:rFonts w:ascii="Marianne" w:hAnsi="Marianne"/>
          <w:b/>
          <w:bCs/>
          <w:sz w:val="20"/>
          <w:szCs w:val="20"/>
        </w:rPr>
        <w:tab/>
      </w: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</w:t>
      </w:r>
      <w:r w:rsidRPr="00643A6E">
        <w:rPr>
          <w:rFonts w:ascii="Marianne" w:hAnsi="Marianne"/>
          <w:bCs/>
          <w:sz w:val="20"/>
          <w:szCs w:val="20"/>
        </w:rPr>
        <w:t>SUPPLEANT</w:t>
      </w:r>
    </w:p>
    <w:p w:rsidR="00C04616" w:rsidRDefault="00C04616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Fonction du candidat dans l’association 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Lien entre les actions de l’association et le champ d’activité de l’établissement 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Distance géographique entre le domicile du candidat et l’établissement de santé :</w:t>
      </w: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>Sièges de représentants des usagers déjà exercés (actuellement ou par le passé) :</w:t>
      </w:r>
    </w:p>
    <w:p w:rsidR="00643A6E" w:rsidRPr="00643A6E" w:rsidRDefault="00643A6E" w:rsidP="00643A6E">
      <w:pPr>
        <w:jc w:val="both"/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Cs/>
          <w:sz w:val="20"/>
          <w:szCs w:val="20"/>
        </w:rPr>
        <w:t>CDU : commission des usagers – CS : Conseil de Surveillance – C</w:t>
      </w:r>
      <w:r w:rsidR="00C04616">
        <w:rPr>
          <w:rFonts w:ascii="Marianne" w:hAnsi="Marianne"/>
          <w:bCs/>
          <w:sz w:val="20"/>
          <w:szCs w:val="20"/>
        </w:rPr>
        <w:t>R</w:t>
      </w:r>
      <w:r w:rsidRPr="00643A6E">
        <w:rPr>
          <w:rFonts w:ascii="Marianne" w:hAnsi="Marianne"/>
          <w:bCs/>
          <w:sz w:val="20"/>
          <w:szCs w:val="20"/>
        </w:rPr>
        <w:t xml:space="preserve">SA : Conférence </w:t>
      </w:r>
      <w:r w:rsidR="00C04616">
        <w:rPr>
          <w:rFonts w:ascii="Marianne" w:hAnsi="Marianne"/>
          <w:bCs/>
          <w:sz w:val="20"/>
          <w:szCs w:val="20"/>
        </w:rPr>
        <w:t xml:space="preserve">régionale </w:t>
      </w:r>
      <w:r w:rsidRPr="00643A6E">
        <w:rPr>
          <w:rFonts w:ascii="Marianne" w:hAnsi="Marianne"/>
          <w:bCs/>
          <w:sz w:val="20"/>
          <w:szCs w:val="20"/>
        </w:rPr>
        <w:t>de santé et de l’autonomie</w:t>
      </w:r>
      <w:r w:rsidR="00C04616">
        <w:rPr>
          <w:rFonts w:ascii="Marianne" w:hAnsi="Marianne"/>
          <w:bCs/>
          <w:sz w:val="20"/>
          <w:szCs w:val="20"/>
        </w:rPr>
        <w:t xml:space="preserve">, </w:t>
      </w:r>
      <w:r w:rsidRPr="00643A6E">
        <w:rPr>
          <w:rFonts w:ascii="Marianne" w:hAnsi="Marianne"/>
          <w:bCs/>
          <w:sz w:val="20"/>
          <w:szCs w:val="20"/>
        </w:rPr>
        <w:t>…</w:t>
      </w:r>
    </w:p>
    <w:tbl>
      <w:tblPr>
        <w:tblW w:w="0" w:type="auto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43A6E" w:rsidRPr="00643A6E" w:rsidTr="0090090D">
        <w:tc>
          <w:tcPr>
            <w:tcW w:w="3259" w:type="dxa"/>
            <w:tcBorders>
              <w:top w:val="nil"/>
              <w:bottom w:val="single" w:sz="12" w:space="0" w:color="9CC2E5"/>
              <w:right w:val="nil"/>
            </w:tcBorders>
            <w:shd w:val="clear" w:color="auto" w:fill="FFFFFF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9CC2E5"/>
            </w:tcBorders>
            <w:shd w:val="clear" w:color="auto" w:fill="FFFFFF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643A6E" w:rsidRPr="00643A6E" w:rsidTr="0090090D">
        <w:tc>
          <w:tcPr>
            <w:tcW w:w="3259" w:type="dxa"/>
            <w:shd w:val="clear" w:color="auto" w:fill="DEEAF6"/>
          </w:tcPr>
          <w:p w:rsidR="00643A6E" w:rsidRPr="00643A6E" w:rsidRDefault="00643A6E" w:rsidP="0090090D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643A6E">
              <w:rPr>
                <w:rFonts w:ascii="Marianne" w:hAnsi="Marianne"/>
                <w:bCs/>
                <w:sz w:val="20"/>
                <w:szCs w:val="20"/>
              </w:rPr>
              <w:t>Instances (CDU, CS, C</w:t>
            </w:r>
            <w:r w:rsidR="00C04616">
              <w:rPr>
                <w:rFonts w:ascii="Marianne" w:hAnsi="Marianne"/>
                <w:bCs/>
                <w:sz w:val="20"/>
                <w:szCs w:val="20"/>
              </w:rPr>
              <w:t>R</w:t>
            </w:r>
            <w:r w:rsidRPr="00643A6E">
              <w:rPr>
                <w:rFonts w:ascii="Marianne" w:hAnsi="Marianne"/>
                <w:bCs/>
                <w:sz w:val="20"/>
                <w:szCs w:val="20"/>
              </w:rPr>
              <w:t>SA</w:t>
            </w:r>
            <w:r w:rsidR="00C04616">
              <w:rPr>
                <w:rFonts w:ascii="Marianne" w:hAnsi="Marianne"/>
                <w:bCs/>
                <w:sz w:val="20"/>
                <w:szCs w:val="20"/>
              </w:rPr>
              <w:t xml:space="preserve">, </w:t>
            </w:r>
            <w:r w:rsidRPr="00643A6E">
              <w:rPr>
                <w:rFonts w:ascii="Marianne" w:hAnsi="Marianne"/>
                <w:bCs/>
                <w:sz w:val="20"/>
                <w:szCs w:val="20"/>
              </w:rPr>
              <w:t>…)</w:t>
            </w:r>
          </w:p>
        </w:tc>
        <w:tc>
          <w:tcPr>
            <w:tcW w:w="3260" w:type="dxa"/>
            <w:shd w:val="clear" w:color="auto" w:fill="DEEAF6"/>
          </w:tcPr>
          <w:p w:rsidR="00643A6E" w:rsidRPr="00643A6E" w:rsidRDefault="00643A6E" w:rsidP="0090090D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643A6E">
              <w:rPr>
                <w:rFonts w:ascii="Marianne" w:hAnsi="Marianne"/>
                <w:bCs/>
                <w:sz w:val="20"/>
                <w:szCs w:val="20"/>
              </w:rPr>
              <w:t>Lieu</w:t>
            </w:r>
          </w:p>
        </w:tc>
        <w:tc>
          <w:tcPr>
            <w:tcW w:w="3260" w:type="dxa"/>
            <w:shd w:val="clear" w:color="auto" w:fill="DEEAF6"/>
          </w:tcPr>
          <w:p w:rsidR="00643A6E" w:rsidRPr="00643A6E" w:rsidRDefault="00643A6E" w:rsidP="0090090D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643A6E">
              <w:rPr>
                <w:rFonts w:ascii="Marianne" w:hAnsi="Marianne"/>
                <w:bCs/>
                <w:sz w:val="20"/>
                <w:szCs w:val="20"/>
              </w:rPr>
              <w:t>Période</w:t>
            </w:r>
          </w:p>
        </w:tc>
      </w:tr>
      <w:tr w:rsidR="00643A6E" w:rsidRPr="00643A6E" w:rsidTr="0090090D">
        <w:tc>
          <w:tcPr>
            <w:tcW w:w="3259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643A6E" w:rsidRPr="00643A6E" w:rsidTr="0090090D">
        <w:tc>
          <w:tcPr>
            <w:tcW w:w="3259" w:type="dxa"/>
            <w:shd w:val="clear" w:color="auto" w:fill="DEEAF6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643A6E" w:rsidRPr="00643A6E" w:rsidTr="0090090D">
        <w:tc>
          <w:tcPr>
            <w:tcW w:w="3259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643A6E" w:rsidRPr="00643A6E" w:rsidRDefault="00643A6E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3A6E" w:rsidRPr="00643A6E" w:rsidRDefault="00643A6E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366648" w:rsidRPr="00643A6E" w:rsidTr="001750C2">
        <w:tc>
          <w:tcPr>
            <w:tcW w:w="3259" w:type="dxa"/>
            <w:shd w:val="clear" w:color="auto" w:fill="DEEAF6"/>
          </w:tcPr>
          <w:p w:rsidR="00366648" w:rsidRPr="00643A6E" w:rsidRDefault="00366648" w:rsidP="001750C2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:rsidR="00366648" w:rsidRPr="00643A6E" w:rsidRDefault="00366648" w:rsidP="001750C2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/>
          </w:tcPr>
          <w:p w:rsidR="00366648" w:rsidRPr="00643A6E" w:rsidRDefault="00366648" w:rsidP="001750C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/>
          </w:tcPr>
          <w:p w:rsidR="00366648" w:rsidRPr="00643A6E" w:rsidRDefault="00366648" w:rsidP="001750C2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366648" w:rsidRPr="00643A6E" w:rsidTr="00366648">
        <w:trPr>
          <w:trHeight w:val="618"/>
        </w:trPr>
        <w:tc>
          <w:tcPr>
            <w:tcW w:w="3259" w:type="dxa"/>
            <w:shd w:val="clear" w:color="auto" w:fill="auto"/>
          </w:tcPr>
          <w:p w:rsidR="00366648" w:rsidRPr="00643A6E" w:rsidRDefault="00366648" w:rsidP="0090090D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6648" w:rsidRPr="00643A6E" w:rsidRDefault="00366648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66648" w:rsidRPr="00643A6E" w:rsidRDefault="00366648" w:rsidP="0090090D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</w:tbl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t xml:space="preserve">Le candidat </w:t>
      </w:r>
      <w:proofErr w:type="spellStart"/>
      <w:r w:rsidRPr="00643A6E">
        <w:rPr>
          <w:rFonts w:ascii="Marianne" w:hAnsi="Marianne"/>
          <w:b/>
          <w:bCs/>
          <w:sz w:val="20"/>
          <w:szCs w:val="20"/>
        </w:rPr>
        <w:t>a-t-il</w:t>
      </w:r>
      <w:proofErr w:type="spellEnd"/>
      <w:r w:rsidRPr="00643A6E">
        <w:rPr>
          <w:rFonts w:ascii="Marianne" w:hAnsi="Marianne"/>
          <w:b/>
          <w:bCs/>
          <w:sz w:val="20"/>
          <w:szCs w:val="20"/>
        </w:rPr>
        <w:t xml:space="preserve"> bénéficié </w:t>
      </w:r>
      <w:r w:rsidR="009F623A">
        <w:rPr>
          <w:rFonts w:ascii="Marianne" w:hAnsi="Marianne"/>
          <w:b/>
          <w:bCs/>
          <w:sz w:val="20"/>
          <w:szCs w:val="20"/>
        </w:rPr>
        <w:t>de la formation obligatoire</w:t>
      </w:r>
      <w:r w:rsidRPr="00643A6E">
        <w:rPr>
          <w:rFonts w:ascii="Marianne" w:hAnsi="Marianne"/>
          <w:b/>
          <w:bCs/>
          <w:sz w:val="20"/>
          <w:szCs w:val="20"/>
        </w:rPr>
        <w:t xml:space="preserve"> de</w:t>
      </w:r>
      <w:r w:rsidR="00757C42">
        <w:rPr>
          <w:rFonts w:ascii="Marianne" w:hAnsi="Marianne"/>
          <w:b/>
          <w:bCs/>
          <w:sz w:val="20"/>
          <w:szCs w:val="20"/>
        </w:rPr>
        <w:t>s représentant des usagers</w:t>
      </w:r>
      <w:r w:rsidR="009F623A">
        <w:rPr>
          <w:rFonts w:ascii="Marianne" w:hAnsi="Marianne"/>
          <w:b/>
          <w:bCs/>
          <w:sz w:val="20"/>
          <w:szCs w:val="20"/>
        </w:rPr>
        <w:t xml:space="preserve"> </w:t>
      </w:r>
      <w:r w:rsidRPr="00643A6E">
        <w:rPr>
          <w:rFonts w:ascii="Marianne" w:hAnsi="Marianne"/>
          <w:b/>
          <w:bCs/>
          <w:sz w:val="20"/>
          <w:szCs w:val="20"/>
        </w:rPr>
        <w:t xml:space="preserve">au titre de l’article L. </w:t>
      </w:r>
      <w:r w:rsidR="00C04616">
        <w:rPr>
          <w:rFonts w:ascii="Marianne" w:hAnsi="Marianne"/>
          <w:b/>
          <w:bCs/>
          <w:sz w:val="20"/>
          <w:szCs w:val="20"/>
        </w:rPr>
        <w:t>1114-1 du code de la santé p</w:t>
      </w:r>
      <w:r w:rsidRPr="00643A6E">
        <w:rPr>
          <w:rFonts w:ascii="Marianne" w:hAnsi="Marianne"/>
          <w:b/>
          <w:bCs/>
          <w:sz w:val="20"/>
          <w:szCs w:val="20"/>
        </w:rPr>
        <w:t>ublique et de l’arrêté du 17 mars 2016 ?</w:t>
      </w:r>
    </w:p>
    <w:p w:rsidR="00643A6E" w:rsidRPr="00643A6E" w:rsidRDefault="00643A6E" w:rsidP="00643A6E">
      <w:pPr>
        <w:rPr>
          <w:rFonts w:ascii="Marianne" w:hAnsi="Marianne"/>
          <w:b/>
          <w:bCs/>
          <w:sz w:val="20"/>
          <w:szCs w:val="20"/>
        </w:rPr>
      </w:pPr>
    </w:p>
    <w:p w:rsidR="00643A6E" w:rsidRPr="00643A6E" w:rsidRDefault="00643A6E" w:rsidP="00643A6E">
      <w:pPr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 </w:t>
      </w:r>
      <w:r w:rsidRPr="00643A6E">
        <w:rPr>
          <w:rFonts w:ascii="Marianne" w:hAnsi="Marianne"/>
          <w:bCs/>
          <w:sz w:val="20"/>
          <w:szCs w:val="20"/>
        </w:rPr>
        <w:t>OUI (joindre copie des attestations de formation)</w:t>
      </w:r>
    </w:p>
    <w:p w:rsidR="00643A6E" w:rsidRPr="00643A6E" w:rsidRDefault="00643A6E" w:rsidP="00643A6E">
      <w:pPr>
        <w:jc w:val="both"/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/>
          <w:bCs/>
          <w:sz w:val="20"/>
          <w:szCs w:val="20"/>
        </w:rPr>
        <w:sym w:font="Symbol" w:char="F092"/>
      </w:r>
      <w:r w:rsidRPr="00643A6E">
        <w:rPr>
          <w:rFonts w:ascii="Marianne" w:hAnsi="Marianne"/>
          <w:b/>
          <w:bCs/>
          <w:sz w:val="20"/>
          <w:szCs w:val="20"/>
        </w:rPr>
        <w:t xml:space="preserve"> </w:t>
      </w:r>
      <w:r w:rsidRPr="00643A6E">
        <w:rPr>
          <w:rFonts w:ascii="Marianne" w:hAnsi="Marianne"/>
          <w:bCs/>
          <w:sz w:val="20"/>
          <w:szCs w:val="20"/>
        </w:rPr>
        <w:t>NON (la formation est obligatoire dans les six mois suivant la prise de mandat, l’attestation devra impérativement être transmise à l’ARS dans ces délais)</w:t>
      </w:r>
    </w:p>
    <w:p w:rsidR="00E66339" w:rsidRDefault="00E66339" w:rsidP="00643A6E">
      <w:pPr>
        <w:jc w:val="both"/>
        <w:rPr>
          <w:rFonts w:ascii="Marianne" w:hAnsi="Marianne"/>
          <w:bCs/>
          <w:sz w:val="20"/>
          <w:szCs w:val="20"/>
        </w:rPr>
      </w:pPr>
    </w:p>
    <w:p w:rsidR="00757C42" w:rsidRPr="00757C42" w:rsidRDefault="00643A6E" w:rsidP="00757C42">
      <w:pPr>
        <w:jc w:val="both"/>
        <w:rPr>
          <w:rFonts w:ascii="Marianne" w:hAnsi="Marianne"/>
          <w:bCs/>
          <w:sz w:val="20"/>
          <w:szCs w:val="20"/>
        </w:rPr>
      </w:pPr>
      <w:r w:rsidRPr="00643A6E">
        <w:rPr>
          <w:rFonts w:ascii="Marianne" w:hAnsi="Marianne"/>
          <w:bCs/>
          <w:sz w:val="20"/>
          <w:szCs w:val="20"/>
        </w:rPr>
        <w:t>Le candidat déclare consentir expressément, conformément au règlement général sur la pr</w:t>
      </w:r>
      <w:r w:rsidR="00AB4E5F">
        <w:rPr>
          <w:rFonts w:ascii="Marianne" w:hAnsi="Marianne"/>
          <w:bCs/>
          <w:sz w:val="20"/>
          <w:szCs w:val="20"/>
        </w:rPr>
        <w:t>otection des données (RGPD</w:t>
      </w:r>
      <w:r w:rsidRPr="00643A6E">
        <w:rPr>
          <w:rFonts w:ascii="Marianne" w:hAnsi="Marianne"/>
          <w:bCs/>
          <w:sz w:val="20"/>
          <w:szCs w:val="20"/>
        </w:rPr>
        <w:t xml:space="preserve">) du 25 mai 2018 et la loi n° 78-17 du 6 janvier 1978 relative à l’informatique, aux fichiers et aux libertés, à ce que les données personnelles le concernant (nom, prénom, adresses, adresses mails professionnelles et personnelles, numéros de téléphone professionnels ou personnels) soient conservées dans un fichier </w:t>
      </w:r>
      <w:r w:rsidR="00757C42" w:rsidRPr="00757C42">
        <w:rPr>
          <w:rFonts w:ascii="Marianne" w:hAnsi="Marianne"/>
          <w:bCs/>
          <w:sz w:val="20"/>
          <w:szCs w:val="20"/>
        </w:rPr>
        <w:t xml:space="preserve">pour la nécessité de la gestion et du suivi de sa candidature et transmises aux établissements de santé concernés ainsi qu’à l’organisme de formation référent (France </w:t>
      </w:r>
      <w:proofErr w:type="spellStart"/>
      <w:r w:rsidR="00757C42" w:rsidRPr="00757C42">
        <w:rPr>
          <w:rFonts w:ascii="Marianne" w:hAnsi="Marianne"/>
          <w:bCs/>
          <w:sz w:val="20"/>
          <w:szCs w:val="20"/>
        </w:rPr>
        <w:t>Assos</w:t>
      </w:r>
      <w:proofErr w:type="spellEnd"/>
      <w:r w:rsidR="00757C42" w:rsidRPr="00757C42">
        <w:rPr>
          <w:rFonts w:ascii="Marianne" w:hAnsi="Marianne"/>
          <w:bCs/>
          <w:sz w:val="20"/>
          <w:szCs w:val="20"/>
        </w:rPr>
        <w:t xml:space="preserve"> Santé La Réunion).</w:t>
      </w:r>
    </w:p>
    <w:p w:rsidR="00C04616" w:rsidRDefault="00C04616" w:rsidP="00643A6E">
      <w:pPr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C04616" w:rsidTr="00C04616">
        <w:tc>
          <w:tcPr>
            <w:tcW w:w="4929" w:type="dxa"/>
          </w:tcPr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643A6E">
              <w:rPr>
                <w:rFonts w:ascii="Marianne" w:hAnsi="Marianne"/>
                <w:bCs/>
                <w:sz w:val="20"/>
                <w:szCs w:val="20"/>
              </w:rPr>
              <w:t>Signature du (de la) candidat(e)</w:t>
            </w: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Date</w:t>
            </w: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4929" w:type="dxa"/>
          </w:tcPr>
          <w:p w:rsidR="00C04616" w:rsidRP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C04616">
              <w:rPr>
                <w:rFonts w:ascii="Marianne" w:hAnsi="Marianne"/>
                <w:bCs/>
                <w:sz w:val="20"/>
                <w:szCs w:val="20"/>
              </w:rPr>
              <w:t>Signature du</w:t>
            </w:r>
            <w:r w:rsidR="005276BE">
              <w:rPr>
                <w:rFonts w:ascii="Marianne" w:hAnsi="Marianne"/>
                <w:bCs/>
                <w:sz w:val="20"/>
                <w:szCs w:val="20"/>
              </w:rPr>
              <w:t xml:space="preserve"> (de la) représentant</w:t>
            </w:r>
            <w:r w:rsidRPr="00C04616">
              <w:rPr>
                <w:rFonts w:ascii="Marianne" w:hAnsi="Marianne"/>
                <w:bCs/>
                <w:sz w:val="20"/>
                <w:szCs w:val="20"/>
              </w:rPr>
              <w:t xml:space="preserve">(e) </w:t>
            </w:r>
            <w:r w:rsidR="005276BE">
              <w:rPr>
                <w:rFonts w:ascii="Marianne" w:hAnsi="Marianne"/>
                <w:bCs/>
                <w:sz w:val="20"/>
                <w:szCs w:val="20"/>
              </w:rPr>
              <w:t xml:space="preserve">légal(e) </w:t>
            </w:r>
            <w:r w:rsidRPr="00C04616">
              <w:rPr>
                <w:rFonts w:ascii="Marianne" w:hAnsi="Marianne"/>
                <w:bCs/>
                <w:sz w:val="20"/>
                <w:szCs w:val="20"/>
              </w:rPr>
              <w:t>de l’association agréée ou de son (sa) délégué(e) (en ce cas précéder la mention : par délégation) et cachet de l’association agréée</w:t>
            </w: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</w:p>
          <w:p w:rsidR="00C04616" w:rsidRDefault="00C04616" w:rsidP="00C04616">
            <w:pPr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Date</w:t>
            </w:r>
          </w:p>
        </w:tc>
      </w:tr>
    </w:tbl>
    <w:p w:rsidR="00C04616" w:rsidRPr="00643A6E" w:rsidRDefault="00C04616" w:rsidP="00757C42">
      <w:pPr>
        <w:jc w:val="center"/>
        <w:rPr>
          <w:rFonts w:ascii="Marianne" w:hAnsi="Marianne"/>
          <w:bCs/>
          <w:sz w:val="20"/>
          <w:szCs w:val="20"/>
        </w:rPr>
      </w:pPr>
    </w:p>
    <w:sectPr w:rsidR="00C04616" w:rsidRPr="00643A6E" w:rsidSect="00757C4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10" w:h="16840"/>
      <w:pgMar w:top="737" w:right="851" w:bottom="737" w:left="8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53" w:rsidRDefault="00B12053" w:rsidP="0079276E">
      <w:r>
        <w:separator/>
      </w:r>
    </w:p>
  </w:endnote>
  <w:endnote w:type="continuationSeparator" w:id="0">
    <w:p w:rsidR="00B12053" w:rsidRDefault="00B1205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1300138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88" w:rsidRDefault="004F2C88" w:rsidP="004F2C88">
    <w:pPr>
      <w:pStyle w:val="Pieddepage"/>
      <w:rPr>
        <w:color w:val="939598"/>
        <w:sz w:val="14"/>
      </w:rPr>
    </w:pPr>
    <w:r w:rsidRPr="00DA573A">
      <w:rPr>
        <w:color w:val="939598"/>
        <w:sz w:val="14"/>
      </w:rPr>
      <w:t xml:space="preserve">Standard : 0262 97 90 00 </w:t>
    </w:r>
  </w:p>
  <w:p w:rsidR="004F2C88" w:rsidRPr="00DA573A" w:rsidRDefault="004F2C88" w:rsidP="004F2C88">
    <w:pPr>
      <w:jc w:val="both"/>
      <w:rPr>
        <w:color w:val="939598"/>
        <w:sz w:val="14"/>
      </w:rPr>
    </w:pPr>
    <w:r w:rsidRPr="00DA573A">
      <w:rPr>
        <w:color w:val="939598"/>
        <w:sz w:val="14"/>
      </w:rPr>
      <w:t>2 bis, av Georges Brassens - CS 61002 - 97743 Saint-Denis Cedex 09</w:t>
    </w:r>
  </w:p>
  <w:p w:rsidR="0079276E" w:rsidRPr="00C666FD" w:rsidRDefault="004F2C88" w:rsidP="004F2C88">
    <w:pPr>
      <w:pStyle w:val="Pieddepage"/>
    </w:pPr>
    <w:r w:rsidRPr="00DA573A">
      <w:rPr>
        <w:color w:val="939598"/>
        <w:sz w:val="14"/>
      </w:rPr>
      <w:t>www.lareunion.ars.sante.fr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53" w:rsidRDefault="00B12053" w:rsidP="0079276E">
      <w:r>
        <w:separator/>
      </w:r>
    </w:p>
  </w:footnote>
  <w:footnote w:type="continuationSeparator" w:id="0">
    <w:p w:rsidR="00B12053" w:rsidRDefault="00B1205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B9" w:rsidRDefault="00C7466F" w:rsidP="003E5AB9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006176" wp14:editId="0FA79E72">
          <wp:simplePos x="0" y="0"/>
          <wp:positionH relativeFrom="column">
            <wp:posOffset>-315532</wp:posOffset>
          </wp:positionH>
          <wp:positionV relativeFrom="paragraph">
            <wp:posOffset>-643819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1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E9F" w:rsidRPr="00FF0E9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3DE9873" wp14:editId="7D8B52DC">
          <wp:simplePos x="0" y="0"/>
          <wp:positionH relativeFrom="column">
            <wp:posOffset>5037438</wp:posOffset>
          </wp:positionH>
          <wp:positionV relativeFrom="paragraph">
            <wp:posOffset>-501650</wp:posOffset>
          </wp:positionV>
          <wp:extent cx="1485265" cy="855980"/>
          <wp:effectExtent l="0" t="0" r="63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AB9">
      <w:rPr>
        <w:b/>
        <w:bCs/>
        <w:sz w:val="24"/>
        <w:szCs w:val="24"/>
      </w:rPr>
      <w:tab/>
    </w:r>
  </w:p>
  <w:p w:rsidR="003E5AB9" w:rsidRDefault="003E5AB9" w:rsidP="003E5AB9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3E5AB9" w:rsidRDefault="003E5AB9" w:rsidP="003E5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98" w:rsidRDefault="003C73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98" w:rsidRDefault="003C73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62D"/>
    <w:multiLevelType w:val="hybridMultilevel"/>
    <w:tmpl w:val="53BE01A0"/>
    <w:lvl w:ilvl="0" w:tplc="8C647B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21F"/>
    <w:multiLevelType w:val="hybridMultilevel"/>
    <w:tmpl w:val="3982BB84"/>
    <w:lvl w:ilvl="0" w:tplc="6D26D6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4EE"/>
    <w:multiLevelType w:val="hybridMultilevel"/>
    <w:tmpl w:val="7F987A3E"/>
    <w:lvl w:ilvl="0" w:tplc="53F67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196"/>
    <w:multiLevelType w:val="hybridMultilevel"/>
    <w:tmpl w:val="CC6A79E6"/>
    <w:lvl w:ilvl="0" w:tplc="E7240A1C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4D1"/>
    <w:multiLevelType w:val="hybridMultilevel"/>
    <w:tmpl w:val="9B082A1E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53F"/>
    <w:multiLevelType w:val="hybridMultilevel"/>
    <w:tmpl w:val="A80AF6BA"/>
    <w:lvl w:ilvl="0" w:tplc="E064E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0122F52"/>
    <w:multiLevelType w:val="hybridMultilevel"/>
    <w:tmpl w:val="DEE8036E"/>
    <w:lvl w:ilvl="0" w:tplc="F36AC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35AE"/>
    <w:multiLevelType w:val="hybridMultilevel"/>
    <w:tmpl w:val="F432B4C4"/>
    <w:lvl w:ilvl="0" w:tplc="9DCC405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D43"/>
    <w:multiLevelType w:val="hybridMultilevel"/>
    <w:tmpl w:val="18386B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014A"/>
    <w:rsid w:val="00011C63"/>
    <w:rsid w:val="0001400E"/>
    <w:rsid w:val="00023BEA"/>
    <w:rsid w:val="00026003"/>
    <w:rsid w:val="000301D7"/>
    <w:rsid w:val="00032918"/>
    <w:rsid w:val="0004040A"/>
    <w:rsid w:val="00041EC8"/>
    <w:rsid w:val="000627A4"/>
    <w:rsid w:val="000710EA"/>
    <w:rsid w:val="00077A96"/>
    <w:rsid w:val="00085825"/>
    <w:rsid w:val="000924D0"/>
    <w:rsid w:val="000A6C2F"/>
    <w:rsid w:val="000B2896"/>
    <w:rsid w:val="001017D7"/>
    <w:rsid w:val="00146FE3"/>
    <w:rsid w:val="0015703F"/>
    <w:rsid w:val="00167430"/>
    <w:rsid w:val="001748BA"/>
    <w:rsid w:val="00175E21"/>
    <w:rsid w:val="001A15D3"/>
    <w:rsid w:val="001A37A6"/>
    <w:rsid w:val="001B6F29"/>
    <w:rsid w:val="001C15F4"/>
    <w:rsid w:val="001C3E20"/>
    <w:rsid w:val="001E672A"/>
    <w:rsid w:val="00211923"/>
    <w:rsid w:val="00240CFC"/>
    <w:rsid w:val="00247974"/>
    <w:rsid w:val="00247C57"/>
    <w:rsid w:val="00275650"/>
    <w:rsid w:val="00290741"/>
    <w:rsid w:val="002973A4"/>
    <w:rsid w:val="002A6968"/>
    <w:rsid w:val="002A765E"/>
    <w:rsid w:val="002C3085"/>
    <w:rsid w:val="002F2203"/>
    <w:rsid w:val="00312DA7"/>
    <w:rsid w:val="00332684"/>
    <w:rsid w:val="0034491E"/>
    <w:rsid w:val="00364ADD"/>
    <w:rsid w:val="00366648"/>
    <w:rsid w:val="003760FE"/>
    <w:rsid w:val="00384B76"/>
    <w:rsid w:val="003C7398"/>
    <w:rsid w:val="003E5AB9"/>
    <w:rsid w:val="003F6BE9"/>
    <w:rsid w:val="00431A4F"/>
    <w:rsid w:val="00446DF0"/>
    <w:rsid w:val="00465630"/>
    <w:rsid w:val="004715CD"/>
    <w:rsid w:val="004813D1"/>
    <w:rsid w:val="004849D6"/>
    <w:rsid w:val="004967C3"/>
    <w:rsid w:val="00497E3C"/>
    <w:rsid w:val="004A361F"/>
    <w:rsid w:val="004A6D94"/>
    <w:rsid w:val="004B1CE9"/>
    <w:rsid w:val="004B2B5D"/>
    <w:rsid w:val="004D141A"/>
    <w:rsid w:val="004E6702"/>
    <w:rsid w:val="004F2C88"/>
    <w:rsid w:val="004F52A7"/>
    <w:rsid w:val="00501C1B"/>
    <w:rsid w:val="00523E63"/>
    <w:rsid w:val="005276BE"/>
    <w:rsid w:val="0053482D"/>
    <w:rsid w:val="00590D9F"/>
    <w:rsid w:val="005A6EBD"/>
    <w:rsid w:val="005C00FB"/>
    <w:rsid w:val="005E6F22"/>
    <w:rsid w:val="005F18D9"/>
    <w:rsid w:val="005F2E98"/>
    <w:rsid w:val="005F50DE"/>
    <w:rsid w:val="00622779"/>
    <w:rsid w:val="00640EF0"/>
    <w:rsid w:val="00643A6E"/>
    <w:rsid w:val="006542B1"/>
    <w:rsid w:val="00670C89"/>
    <w:rsid w:val="00686248"/>
    <w:rsid w:val="006B0FC7"/>
    <w:rsid w:val="006B5FAB"/>
    <w:rsid w:val="006B7351"/>
    <w:rsid w:val="006C28AA"/>
    <w:rsid w:val="006C6EBB"/>
    <w:rsid w:val="006D0007"/>
    <w:rsid w:val="006E0D34"/>
    <w:rsid w:val="007059B4"/>
    <w:rsid w:val="007138DB"/>
    <w:rsid w:val="007307D3"/>
    <w:rsid w:val="0074724D"/>
    <w:rsid w:val="007475CA"/>
    <w:rsid w:val="00747F33"/>
    <w:rsid w:val="00757C42"/>
    <w:rsid w:val="00774D33"/>
    <w:rsid w:val="0078108E"/>
    <w:rsid w:val="0079276E"/>
    <w:rsid w:val="00793987"/>
    <w:rsid w:val="007B2CAA"/>
    <w:rsid w:val="007B41BF"/>
    <w:rsid w:val="007E39E5"/>
    <w:rsid w:val="007E5DAB"/>
    <w:rsid w:val="00807CCD"/>
    <w:rsid w:val="008202D7"/>
    <w:rsid w:val="008418D1"/>
    <w:rsid w:val="00842A4A"/>
    <w:rsid w:val="008443A5"/>
    <w:rsid w:val="00851458"/>
    <w:rsid w:val="00865666"/>
    <w:rsid w:val="00880677"/>
    <w:rsid w:val="008C0227"/>
    <w:rsid w:val="008C5E2F"/>
    <w:rsid w:val="008D6F92"/>
    <w:rsid w:val="0090677A"/>
    <w:rsid w:val="00907F02"/>
    <w:rsid w:val="00914938"/>
    <w:rsid w:val="00942E8D"/>
    <w:rsid w:val="009457A8"/>
    <w:rsid w:val="00957B24"/>
    <w:rsid w:val="009641C6"/>
    <w:rsid w:val="00973E9F"/>
    <w:rsid w:val="00986371"/>
    <w:rsid w:val="00992DBA"/>
    <w:rsid w:val="00996F94"/>
    <w:rsid w:val="00997237"/>
    <w:rsid w:val="009A7788"/>
    <w:rsid w:val="009A7E6C"/>
    <w:rsid w:val="009C6FFD"/>
    <w:rsid w:val="009C7EC1"/>
    <w:rsid w:val="009F623A"/>
    <w:rsid w:val="009F6BBF"/>
    <w:rsid w:val="00A0694F"/>
    <w:rsid w:val="00A30EA6"/>
    <w:rsid w:val="00A72F59"/>
    <w:rsid w:val="00A8461C"/>
    <w:rsid w:val="00A94300"/>
    <w:rsid w:val="00AB4E5F"/>
    <w:rsid w:val="00B017CF"/>
    <w:rsid w:val="00B04A42"/>
    <w:rsid w:val="00B12053"/>
    <w:rsid w:val="00B55A05"/>
    <w:rsid w:val="00B611CC"/>
    <w:rsid w:val="00B623FE"/>
    <w:rsid w:val="00BD5B09"/>
    <w:rsid w:val="00BE3564"/>
    <w:rsid w:val="00C04616"/>
    <w:rsid w:val="00C126FF"/>
    <w:rsid w:val="00C30368"/>
    <w:rsid w:val="00C30DB4"/>
    <w:rsid w:val="00C55E10"/>
    <w:rsid w:val="00C65EA7"/>
    <w:rsid w:val="00C666FD"/>
    <w:rsid w:val="00C67312"/>
    <w:rsid w:val="00C705D1"/>
    <w:rsid w:val="00C7466F"/>
    <w:rsid w:val="00CB29D9"/>
    <w:rsid w:val="00CD5E65"/>
    <w:rsid w:val="00CE6238"/>
    <w:rsid w:val="00D10C52"/>
    <w:rsid w:val="00D13006"/>
    <w:rsid w:val="00D262EC"/>
    <w:rsid w:val="00D4459F"/>
    <w:rsid w:val="00D53461"/>
    <w:rsid w:val="00D63BA0"/>
    <w:rsid w:val="00D75B77"/>
    <w:rsid w:val="00DB2233"/>
    <w:rsid w:val="00DB6BB4"/>
    <w:rsid w:val="00DC4AAE"/>
    <w:rsid w:val="00DD2ADD"/>
    <w:rsid w:val="00DE6A04"/>
    <w:rsid w:val="00E125C2"/>
    <w:rsid w:val="00E13FDD"/>
    <w:rsid w:val="00E233AC"/>
    <w:rsid w:val="00E30C47"/>
    <w:rsid w:val="00E37386"/>
    <w:rsid w:val="00E5641C"/>
    <w:rsid w:val="00E56942"/>
    <w:rsid w:val="00E63646"/>
    <w:rsid w:val="00E66339"/>
    <w:rsid w:val="00E75FC7"/>
    <w:rsid w:val="00E95F90"/>
    <w:rsid w:val="00EB4C4E"/>
    <w:rsid w:val="00EC49E5"/>
    <w:rsid w:val="00EE134C"/>
    <w:rsid w:val="00EF4FF4"/>
    <w:rsid w:val="00EF7D46"/>
    <w:rsid w:val="00F04A7E"/>
    <w:rsid w:val="00F070EA"/>
    <w:rsid w:val="00F2166A"/>
    <w:rsid w:val="00F476D8"/>
    <w:rsid w:val="00F67DE3"/>
    <w:rsid w:val="00FA6A9F"/>
    <w:rsid w:val="00FB6007"/>
    <w:rsid w:val="00FC1E3C"/>
    <w:rsid w:val="00FD5CC3"/>
    <w:rsid w:val="00FF0E9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3A92970"/>
  <w15:docId w15:val="{690B3581-CA89-4548-B907-ED5363C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5DA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5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64B7-C74D-436C-A6A4-D0F57A7C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LOEUILLE, Estelle (ARS-REUNION)</cp:lastModifiedBy>
  <cp:revision>32</cp:revision>
  <cp:lastPrinted>2022-09-08T10:02:00Z</cp:lastPrinted>
  <dcterms:created xsi:type="dcterms:W3CDTF">2021-08-03T05:56:00Z</dcterms:created>
  <dcterms:modified xsi:type="dcterms:W3CDTF">2022-09-16T04:58:00Z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