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98" w:rsidRPr="00574AB7" w:rsidRDefault="009863C2" w:rsidP="009863C2">
      <w:pPr>
        <w:pStyle w:val="Paragraphedeliste"/>
        <w:tabs>
          <w:tab w:val="left" w:pos="595"/>
        </w:tabs>
        <w:spacing w:before="55" w:line="625" w:lineRule="exact"/>
        <w:ind w:left="594" w:right="567" w:firstLine="0"/>
        <w:rPr>
          <w:rFonts w:ascii="Marianne" w:hAnsi="Marianne"/>
          <w:b/>
          <w:sz w:val="20"/>
          <w:szCs w:val="20"/>
          <w:lang w:val="fr-FR"/>
        </w:rPr>
      </w:pPr>
      <w:r w:rsidRPr="00574AB7">
        <w:rPr>
          <w:noProof/>
          <w:sz w:val="20"/>
          <w:szCs w:val="20"/>
          <w:lang w:val="fr-FR" w:eastAsia="fr-FR"/>
        </w:rPr>
        <w:drawing>
          <wp:anchor distT="0" distB="0" distL="114300" distR="114300" simplePos="0" relativeHeight="487591936" behindDoc="0" locked="0" layoutInCell="1" allowOverlap="1" wp14:anchorId="09FEA05F" wp14:editId="085B1097">
            <wp:simplePos x="0" y="0"/>
            <wp:positionH relativeFrom="margin">
              <wp:align>left</wp:align>
            </wp:positionH>
            <wp:positionV relativeFrom="paragraph">
              <wp:posOffset>45085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975" w:rsidRPr="00574AB7">
        <w:rPr>
          <w:b/>
          <w:bCs/>
          <w:i/>
          <w:noProof/>
          <w:sz w:val="20"/>
          <w:szCs w:val="20"/>
          <w:lang w:val="fr-FR" w:eastAsia="fr-FR"/>
        </w:rPr>
        <w:drawing>
          <wp:anchor distT="0" distB="0" distL="114300" distR="114300" simplePos="0" relativeHeight="487589888" behindDoc="1" locked="0" layoutInCell="1" allowOverlap="1" wp14:anchorId="1F751021" wp14:editId="68F879CF">
            <wp:simplePos x="0" y="0"/>
            <wp:positionH relativeFrom="margin">
              <wp:posOffset>4732020</wp:posOffset>
            </wp:positionH>
            <wp:positionV relativeFrom="paragraph">
              <wp:posOffset>88265</wp:posOffset>
            </wp:positionV>
            <wp:extent cx="1564005" cy="876300"/>
            <wp:effectExtent l="0" t="0" r="0" b="0"/>
            <wp:wrapTight wrapText="bothSides">
              <wp:wrapPolygon edited="0">
                <wp:start x="0" y="0"/>
                <wp:lineTo x="0" y="21130"/>
                <wp:lineTo x="21311" y="21130"/>
                <wp:lineTo x="21311" y="0"/>
                <wp:lineTo x="0" y="0"/>
              </wp:wrapPolygon>
            </wp:wrapTight>
            <wp:docPr id="6" name="Image 6" descr="ARS_LOGOS_CMJN reunion-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CMJN reunion-15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598" w:rsidRPr="00574AB7" w:rsidRDefault="00281598" w:rsidP="009863C2">
      <w:pPr>
        <w:spacing w:line="239" w:lineRule="exact"/>
        <w:ind w:left="189" w:right="567"/>
        <w:rPr>
          <w:rFonts w:ascii="Marianne" w:hAnsi="Marianne"/>
          <w:b/>
          <w:color w:val="232423"/>
          <w:sz w:val="20"/>
          <w:szCs w:val="20"/>
          <w:lang w:val="fr-FR"/>
        </w:rPr>
      </w:pPr>
    </w:p>
    <w:p w:rsidR="009863C2" w:rsidRDefault="009863C2" w:rsidP="009863C2">
      <w:pPr>
        <w:spacing w:line="239" w:lineRule="exact"/>
        <w:ind w:left="189" w:right="567"/>
        <w:rPr>
          <w:rFonts w:ascii="Marianne" w:hAnsi="Marianne"/>
          <w:b/>
          <w:color w:val="232423"/>
          <w:sz w:val="25"/>
          <w:lang w:val="fr-FR"/>
        </w:rPr>
      </w:pPr>
    </w:p>
    <w:p w:rsidR="009863C2" w:rsidRDefault="009863C2" w:rsidP="009863C2">
      <w:pPr>
        <w:spacing w:line="239" w:lineRule="exact"/>
        <w:ind w:left="189" w:right="567"/>
        <w:rPr>
          <w:rFonts w:ascii="Marianne" w:hAnsi="Marianne"/>
          <w:b/>
          <w:color w:val="232423"/>
          <w:sz w:val="25"/>
          <w:lang w:val="fr-FR"/>
        </w:rPr>
      </w:pPr>
    </w:p>
    <w:p w:rsidR="009863C2" w:rsidRPr="00053241" w:rsidRDefault="009863C2" w:rsidP="009863C2">
      <w:pPr>
        <w:spacing w:line="239" w:lineRule="exact"/>
        <w:ind w:left="189" w:right="567"/>
        <w:rPr>
          <w:rFonts w:ascii="Marianne" w:hAnsi="Marianne"/>
          <w:i/>
          <w:sz w:val="17"/>
          <w:lang w:val="fr-FR"/>
        </w:rPr>
      </w:pPr>
    </w:p>
    <w:p w:rsidR="009863C2" w:rsidRDefault="00ED5D70" w:rsidP="008B667C">
      <w:pPr>
        <w:pStyle w:val="Titre"/>
        <w:ind w:right="567"/>
        <w:rPr>
          <w:rFonts w:ascii="Marianne" w:hAnsi="Marianne"/>
          <w:color w:val="184462"/>
          <w:w w:val="105"/>
          <w:sz w:val="20"/>
          <w:szCs w:val="20"/>
          <w:lang w:val="fr-FR"/>
        </w:rPr>
      </w:pPr>
      <w:r>
        <w:rPr>
          <w:rFonts w:ascii="Times New Roman" w:eastAsiaTheme="minorHAnsi" w:hAnsi="Times New Roman" w:cs="Times New Roman"/>
          <w:noProof/>
          <w:sz w:val="24"/>
          <w:szCs w:val="24"/>
          <w:lang w:val="fr-FR" w:eastAsia="fr-FR"/>
        </w:rPr>
        <mc:AlternateContent>
          <mc:Choice Requires="wps">
            <w:drawing>
              <wp:anchor distT="45720" distB="45720" distL="114300" distR="114300" simplePos="0" relativeHeight="487593984" behindDoc="0" locked="0" layoutInCell="1" allowOverlap="1">
                <wp:simplePos x="0" y="0"/>
                <wp:positionH relativeFrom="margin">
                  <wp:posOffset>3122295</wp:posOffset>
                </wp:positionH>
                <wp:positionV relativeFrom="paragraph">
                  <wp:posOffset>173990</wp:posOffset>
                </wp:positionV>
                <wp:extent cx="3082290" cy="1212850"/>
                <wp:effectExtent l="0" t="0" r="22860" b="254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212850"/>
                        </a:xfrm>
                        <a:prstGeom prst="rect">
                          <a:avLst/>
                        </a:prstGeom>
                        <a:solidFill>
                          <a:sysClr val="window" lastClr="FFFFFF"/>
                        </a:solidFill>
                        <a:ln w="25400" cap="flat" cmpd="sng" algn="ctr">
                          <a:solidFill>
                            <a:srgbClr val="4F81BD"/>
                          </a:solidFill>
                          <a:prstDash val="solid"/>
                          <a:headEnd/>
                          <a:tailEnd/>
                        </a:ln>
                        <a:effectLst/>
                      </wps:spPr>
                      <wps:txbx>
                        <w:txbxContent>
                          <w:p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rsidR="003302C5" w:rsidRDefault="003302C5"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Création d’un centre ressources territorial</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F13249"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Date limite : 28/08</w:t>
                            </w:r>
                            <w:r w:rsidR="003302C5">
                              <w:rPr>
                                <w:rFonts w:ascii="Marianne" w:hAnsi="Marianne"/>
                                <w:color w:val="002060"/>
                                <w:w w:val="105"/>
                                <w:sz w:val="20"/>
                                <w:szCs w:val="20"/>
                                <w:lang w:val="fr-FR"/>
                              </w:rPr>
                              <w:t>/2023</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hyperlink r:id="rId9" w:history="1">
                              <w:r w:rsidRPr="00392800">
                                <w:rPr>
                                  <w:rStyle w:val="Lienhypertexte"/>
                                  <w:rFonts w:ascii="Marianne" w:hAnsi="Marianne"/>
                                  <w:w w:val="105"/>
                                  <w:sz w:val="20"/>
                                  <w:szCs w:val="20"/>
                                  <w:lang w:val="fr-FR"/>
                                </w:rPr>
                                <w:t>christine.fontaine@ars.sante.fr</w:t>
                              </w:r>
                            </w:hyperlink>
                          </w:p>
                          <w:p w:rsidR="003302C5" w:rsidRDefault="003302C5" w:rsidP="003302C5">
                            <w:pPr>
                              <w:pStyle w:val="Titre"/>
                              <w:spacing w:before="0"/>
                              <w:ind w:left="0" w:right="-11"/>
                              <w:rPr>
                                <w:rFonts w:ascii="Marianne" w:hAnsi="Marianne"/>
                                <w:color w:val="002060"/>
                                <w:w w:val="105"/>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245.85pt;margin-top:13.7pt;width:242.7pt;height:95.5pt;z-index:48759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" fillcolor="window" strokecolor="#4f81bd" strokeweight="2pt">
                <v:textbox>
                  <w:txbxContent>
                    <w:p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rsidR="003302C5" w:rsidRDefault="003302C5"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Création d’un centre ressources territorial</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F13249"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Date limite : 28/08</w:t>
                      </w:r>
                      <w:r w:rsidR="003302C5">
                        <w:rPr>
                          <w:rFonts w:ascii="Marianne" w:hAnsi="Marianne"/>
                          <w:color w:val="002060"/>
                          <w:w w:val="105"/>
                          <w:sz w:val="20"/>
                          <w:szCs w:val="20"/>
                          <w:lang w:val="fr-FR"/>
                        </w:rPr>
                        <w:t>/2023</w:t>
                      </w:r>
                    </w:p>
                    <w:p w:rsidR="003302C5" w:rsidRPr="00267823" w:rsidRDefault="003302C5" w:rsidP="00267823">
                      <w:pPr>
                        <w:pStyle w:val="Titre"/>
                        <w:spacing w:before="0"/>
                        <w:ind w:left="0" w:right="-11"/>
                        <w:rPr>
                          <w:rFonts w:ascii="Marianne" w:hAnsi="Marianne"/>
                          <w:color w:val="002060"/>
                          <w:w w:val="105"/>
                          <w:sz w:val="18"/>
                          <w:szCs w:val="18"/>
                          <w:lang w:val="fr-FR"/>
                        </w:rPr>
                      </w:pPr>
                    </w:p>
                    <w:p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Contact : </w:t>
                      </w:r>
                      <w:hyperlink r:id="rId10" w:history="1">
                        <w:r w:rsidRPr="00392800">
                          <w:rPr>
                            <w:rStyle w:val="Lienhypertexte"/>
                            <w:rFonts w:ascii="Marianne" w:hAnsi="Marianne"/>
                            <w:w w:val="105"/>
                            <w:sz w:val="20"/>
                            <w:szCs w:val="20"/>
                            <w:lang w:val="fr-FR"/>
                          </w:rPr>
                          <w:t>christine.fontaine@ars.sante.fr</w:t>
                        </w:r>
                      </w:hyperlink>
                    </w:p>
                    <w:p w:rsidR="003302C5" w:rsidRDefault="003302C5" w:rsidP="003302C5">
                      <w:pPr>
                        <w:pStyle w:val="Titre"/>
                        <w:spacing w:before="0"/>
                        <w:ind w:left="0" w:right="-11"/>
                        <w:rPr>
                          <w:rFonts w:ascii="Marianne" w:hAnsi="Marianne"/>
                          <w:color w:val="002060"/>
                          <w:w w:val="105"/>
                          <w:sz w:val="20"/>
                          <w:szCs w:val="20"/>
                          <w:lang w:val="fr-FR"/>
                        </w:rPr>
                      </w:pPr>
                    </w:p>
                  </w:txbxContent>
                </v:textbox>
                <w10:wrap type="square" anchorx="margin"/>
              </v:shape>
            </w:pict>
          </mc:Fallback>
        </mc:AlternateContent>
      </w:r>
    </w:p>
    <w:p w:rsidR="00B03C95" w:rsidRDefault="00B03C95" w:rsidP="008B667C">
      <w:pPr>
        <w:pStyle w:val="Titre"/>
        <w:ind w:right="567"/>
        <w:rPr>
          <w:rFonts w:ascii="Marianne" w:hAnsi="Marianne"/>
          <w:color w:val="184462"/>
          <w:w w:val="105"/>
          <w:sz w:val="20"/>
          <w:szCs w:val="20"/>
          <w:lang w:val="fr-FR"/>
        </w:rPr>
      </w:pPr>
    </w:p>
    <w:p w:rsidR="008855D6" w:rsidRDefault="008855D6" w:rsidP="008B667C">
      <w:pPr>
        <w:pStyle w:val="Titre"/>
        <w:ind w:right="567"/>
        <w:rPr>
          <w:rFonts w:ascii="Marianne" w:hAnsi="Marianne"/>
          <w:color w:val="184462"/>
          <w:w w:val="105"/>
          <w:sz w:val="20"/>
          <w:szCs w:val="20"/>
          <w:lang w:val="fr-FR"/>
        </w:rPr>
      </w:pPr>
    </w:p>
    <w:p w:rsidR="008855D6" w:rsidRDefault="008855D6" w:rsidP="008B667C">
      <w:pPr>
        <w:pStyle w:val="Titre"/>
        <w:ind w:right="567"/>
        <w:rPr>
          <w:rFonts w:ascii="Marianne" w:hAnsi="Marianne"/>
          <w:color w:val="184462"/>
          <w:w w:val="105"/>
          <w:sz w:val="20"/>
          <w:szCs w:val="20"/>
          <w:lang w:val="fr-FR"/>
        </w:rPr>
      </w:pPr>
    </w:p>
    <w:p w:rsidR="00712CBB" w:rsidRPr="00B03C95" w:rsidRDefault="00712CBB" w:rsidP="008B667C">
      <w:pPr>
        <w:pStyle w:val="Titre"/>
        <w:ind w:right="567"/>
        <w:rPr>
          <w:rFonts w:ascii="Marianne" w:hAnsi="Marianne"/>
          <w:color w:val="184462"/>
          <w:w w:val="105"/>
          <w:sz w:val="20"/>
          <w:szCs w:val="20"/>
          <w:lang w:val="fr-FR"/>
        </w:rPr>
      </w:pPr>
      <w:bookmarkStart w:id="0" w:name="_GoBack"/>
      <w:bookmarkEnd w:id="0"/>
    </w:p>
    <w:p w:rsidR="003A4FE7" w:rsidRPr="00267823" w:rsidRDefault="003A4FE7" w:rsidP="003A4FE7">
      <w:pPr>
        <w:pStyle w:val="Titre"/>
        <w:ind w:left="0" w:right="-10"/>
        <w:rPr>
          <w:rFonts w:ascii="Marianne" w:hAnsi="Marianne"/>
          <w:color w:val="184462"/>
          <w:w w:val="105"/>
          <w:sz w:val="20"/>
          <w:szCs w:val="20"/>
          <w:lang w:val="fr-FR"/>
        </w:rPr>
      </w:pPr>
    </w:p>
    <w:p w:rsidR="003302C5" w:rsidRPr="00267823" w:rsidRDefault="003302C5" w:rsidP="003302C5">
      <w:pPr>
        <w:pStyle w:val="Corpsdetexte"/>
        <w:ind w:right="567"/>
        <w:rPr>
          <w:rFonts w:ascii="Marianne" w:hAnsi="Marianne"/>
          <w:b/>
          <w:bCs/>
          <w:color w:val="184462"/>
          <w:w w:val="105"/>
          <w:sz w:val="20"/>
          <w:szCs w:val="20"/>
          <w:u w:color="000000"/>
          <w:lang w:val="fr-FR"/>
        </w:rPr>
      </w:pPr>
    </w:p>
    <w:p w:rsidR="003302C5" w:rsidRPr="00267823" w:rsidRDefault="003302C5" w:rsidP="003302C5">
      <w:pPr>
        <w:pStyle w:val="Corpsdetexte"/>
        <w:ind w:right="567"/>
        <w:jc w:val="center"/>
        <w:rPr>
          <w:rFonts w:ascii="Marianne" w:hAnsi="Marianne"/>
          <w:b/>
          <w:bCs/>
          <w:color w:val="184462"/>
          <w:w w:val="105"/>
          <w:sz w:val="20"/>
          <w:szCs w:val="20"/>
          <w:u w:color="000000"/>
          <w:lang w:val="fr-FR"/>
        </w:rPr>
      </w:pPr>
    </w:p>
    <w:p w:rsidR="003302C5" w:rsidRPr="00267823" w:rsidRDefault="003302C5" w:rsidP="003302C5">
      <w:pPr>
        <w:pStyle w:val="Corpsdetexte"/>
        <w:ind w:right="-1"/>
        <w:jc w:val="center"/>
        <w:rPr>
          <w:rFonts w:ascii="Marianne" w:hAnsi="Marianne"/>
          <w:b/>
          <w:bCs/>
          <w:color w:val="184462"/>
          <w:w w:val="105"/>
          <w:sz w:val="20"/>
          <w:szCs w:val="20"/>
          <w:u w:color="000000"/>
          <w:lang w:val="fr-FR"/>
        </w:rPr>
      </w:pPr>
    </w:p>
    <w:p w:rsidR="003302C5" w:rsidRPr="00267823" w:rsidRDefault="003302C5" w:rsidP="00267823">
      <w:pPr>
        <w:pStyle w:val="Corpsdetexte"/>
        <w:ind w:right="-1"/>
        <w:jc w:val="center"/>
        <w:rPr>
          <w:rFonts w:ascii="Marianne" w:hAnsi="Marianne"/>
          <w:b/>
          <w:bCs/>
          <w:color w:val="244061" w:themeColor="accent1" w:themeShade="80"/>
          <w:w w:val="105"/>
          <w:sz w:val="28"/>
          <w:szCs w:val="28"/>
          <w:lang w:val="fr-FR"/>
        </w:rPr>
      </w:pPr>
      <w:r w:rsidRPr="00267823">
        <w:rPr>
          <w:rFonts w:ascii="Marianne" w:hAnsi="Marianne"/>
          <w:b/>
          <w:bCs/>
          <w:color w:val="184462"/>
          <w:w w:val="105"/>
          <w:sz w:val="28"/>
          <w:szCs w:val="28"/>
          <w:u w:color="000000"/>
          <w:lang w:val="fr-FR"/>
        </w:rPr>
        <w:t>ANNEXE 3</w:t>
      </w:r>
      <w:r w:rsidR="00326D27" w:rsidRPr="00267823">
        <w:rPr>
          <w:rFonts w:ascii="Marianne" w:hAnsi="Marianne"/>
          <w:b/>
          <w:bCs/>
          <w:color w:val="184462"/>
          <w:w w:val="105"/>
          <w:sz w:val="28"/>
          <w:szCs w:val="28"/>
          <w:u w:color="000000"/>
          <w:lang w:val="fr-FR"/>
        </w:rPr>
        <w:t xml:space="preserve"> -</w:t>
      </w:r>
      <w:r w:rsidRPr="00267823">
        <w:rPr>
          <w:rFonts w:ascii="Marianne" w:hAnsi="Marianne"/>
          <w:b/>
          <w:bCs/>
          <w:color w:val="184462"/>
          <w:w w:val="105"/>
          <w:sz w:val="28"/>
          <w:szCs w:val="28"/>
          <w:u w:color="000000"/>
          <w:lang w:val="fr-FR"/>
        </w:rPr>
        <w:t xml:space="preserve"> </w:t>
      </w:r>
      <w:r w:rsidR="008855D6" w:rsidRPr="00267823">
        <w:rPr>
          <w:rFonts w:ascii="Marianne" w:hAnsi="Marianne"/>
          <w:b/>
          <w:bCs/>
          <w:color w:val="184462"/>
          <w:w w:val="105"/>
          <w:sz w:val="28"/>
          <w:szCs w:val="28"/>
          <w:lang w:val="fr-FR"/>
        </w:rPr>
        <w:t xml:space="preserve">DOSSIER DE </w:t>
      </w:r>
      <w:r w:rsidR="008855D6" w:rsidRPr="00267823">
        <w:rPr>
          <w:rFonts w:ascii="Marianne" w:hAnsi="Marianne"/>
          <w:b/>
          <w:bCs/>
          <w:color w:val="244061" w:themeColor="accent1" w:themeShade="80"/>
          <w:w w:val="105"/>
          <w:sz w:val="28"/>
          <w:szCs w:val="28"/>
          <w:lang w:val="fr-FR"/>
        </w:rPr>
        <w:t>CANDIDATURE</w:t>
      </w:r>
      <w:bookmarkStart w:id="1" w:name="_Toc91841659"/>
    </w:p>
    <w:p w:rsidR="00267823" w:rsidRDefault="00267823" w:rsidP="001E4D65">
      <w:pPr>
        <w:pStyle w:val="Corpsdetexte"/>
        <w:ind w:right="-1"/>
        <w:jc w:val="center"/>
        <w:rPr>
          <w:rFonts w:ascii="Marianne" w:hAnsi="Marianne"/>
          <w:b/>
          <w:bCs/>
          <w:color w:val="184462"/>
          <w:w w:val="105"/>
          <w:sz w:val="20"/>
          <w:szCs w:val="20"/>
          <w:u w:color="000000"/>
          <w:lang w:val="fr-FR"/>
        </w:rPr>
      </w:pPr>
    </w:p>
    <w:p w:rsidR="001E4D65" w:rsidRDefault="001E4D65" w:rsidP="001E4D65">
      <w:pPr>
        <w:pStyle w:val="Corpsdetexte"/>
        <w:ind w:right="-1"/>
        <w:jc w:val="center"/>
        <w:rPr>
          <w:rFonts w:ascii="Marianne" w:hAnsi="Marianne"/>
          <w:b/>
          <w:bCs/>
          <w:color w:val="184462"/>
          <w:w w:val="105"/>
          <w:sz w:val="20"/>
          <w:szCs w:val="20"/>
          <w:u w:color="000000"/>
          <w:lang w:val="fr-FR"/>
        </w:rPr>
      </w:pPr>
    </w:p>
    <w:p w:rsidR="00F23673" w:rsidRPr="00267823" w:rsidRDefault="00F23673" w:rsidP="001E4D65">
      <w:pPr>
        <w:pStyle w:val="Corpsdetexte"/>
        <w:ind w:right="-1"/>
        <w:jc w:val="center"/>
        <w:rPr>
          <w:rFonts w:ascii="Marianne" w:hAnsi="Marianne"/>
          <w:b/>
          <w:bCs/>
          <w:color w:val="184462"/>
          <w:w w:val="105"/>
          <w:sz w:val="20"/>
          <w:szCs w:val="20"/>
          <w:u w:color="000000"/>
          <w:lang w:val="fr-FR"/>
        </w:rPr>
      </w:pPr>
    </w:p>
    <w:p w:rsidR="008855D6" w:rsidRPr="0040511A" w:rsidRDefault="008855D6" w:rsidP="0040511A">
      <w:pPr>
        <w:pStyle w:val="Titre1"/>
        <w:keepNext/>
        <w:keepLines/>
        <w:widowControl/>
        <w:numPr>
          <w:ilvl w:val="0"/>
          <w:numId w:val="31"/>
        </w:numPr>
        <w:shd w:val="clear" w:color="auto" w:fill="002060"/>
        <w:autoSpaceDE/>
        <w:autoSpaceDN/>
        <w:spacing w:line="276" w:lineRule="auto"/>
        <w:ind w:left="709"/>
        <w:rPr>
          <w:rFonts w:ascii="Marianne" w:hAnsi="Marianne"/>
          <w:color w:val="FFFFFF" w:themeColor="background1"/>
          <w:w w:val="105"/>
          <w:sz w:val="22"/>
          <w:szCs w:val="22"/>
          <w:u w:val="none"/>
          <w:lang w:val="fr-FR"/>
        </w:rPr>
      </w:pPr>
      <w:r w:rsidRPr="0040511A">
        <w:rPr>
          <w:rFonts w:ascii="Marianne" w:hAnsi="Marianne"/>
          <w:color w:val="FFFFFF" w:themeColor="background1"/>
          <w:w w:val="105"/>
          <w:sz w:val="22"/>
          <w:szCs w:val="22"/>
          <w:u w:val="none"/>
          <w:lang w:val="fr-FR"/>
        </w:rPr>
        <w:t>PRÉSENTATION DU DEMANDEUR</w:t>
      </w:r>
      <w:bookmarkEnd w:id="1"/>
    </w:p>
    <w:p w:rsidR="008855D6" w:rsidRPr="007404D3" w:rsidRDefault="008855D6" w:rsidP="008855D6">
      <w:pPr>
        <w:pStyle w:val="Sansinterligne"/>
        <w:rPr>
          <w:rFonts w:ascii="Marianne" w:eastAsia="Arial" w:hAnsi="Marianne" w:cs="Arial"/>
          <w:b/>
          <w:bCs/>
          <w:color w:val="184462"/>
          <w:w w:val="105"/>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de la structure</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Nom de la structure du porteur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Adresse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Code postal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Commune : </w:t>
      </w:r>
    </w:p>
    <w:p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Adresse de correspondance, si différente :</w:t>
      </w:r>
    </w:p>
    <w:p w:rsidR="008855D6" w:rsidRPr="006E212D" w:rsidRDefault="008855D6" w:rsidP="006E212D">
      <w:pPr>
        <w:pStyle w:val="Sansinterligne"/>
        <w:jc w:val="both"/>
        <w:rPr>
          <w:rFonts w:ascii="Marianne" w:eastAsia="Arial" w:hAnsi="Marianne" w:cs="Arial"/>
          <w:bCs/>
          <w:w w:val="105"/>
          <w:sz w:val="20"/>
          <w:szCs w:val="20"/>
          <w:lang w:eastAsia="en-US"/>
        </w:rPr>
      </w:pP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FINESS géographique : I__I__I__I__I__I__I__I__I__I</w:t>
      </w:r>
    </w:p>
    <w:p w:rsidR="008855D6" w:rsidRPr="006E212D" w:rsidRDefault="008855D6" w:rsidP="006E212D">
      <w:pPr>
        <w:adjustRightInd w:val="0"/>
        <w:jc w:val="both"/>
        <w:rPr>
          <w:rFonts w:ascii="Marianne" w:hAnsi="Marianne"/>
          <w:bCs/>
          <w:w w:val="105"/>
          <w:sz w:val="20"/>
          <w:szCs w:val="20"/>
          <w:lang w:val="fr-FR"/>
        </w:rPr>
      </w:pPr>
      <w:r w:rsidRPr="006E212D">
        <w:rPr>
          <w:rFonts w:ascii="Marianne" w:hAnsi="Marianne"/>
          <w:bCs/>
          <w:w w:val="105"/>
          <w:sz w:val="20"/>
          <w:szCs w:val="20"/>
          <w:lang w:val="fr-FR"/>
        </w:rPr>
        <w:t>N° FINESS juridique : I__I__I__I__I__I__I__I__I__I</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SIRET : I__I__I__I__I__I__I__I__I__I__I__I__I__I__I</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Code APE : </w:t>
      </w:r>
    </w:p>
    <w:p w:rsidR="008855D6" w:rsidRDefault="008855D6" w:rsidP="008855D6">
      <w:pPr>
        <w:pStyle w:val="Sansinterligne"/>
        <w:rPr>
          <w:rFonts w:ascii="Marianne" w:eastAsia="Arial" w:hAnsi="Marianne" w:cs="Arial"/>
          <w:bCs/>
          <w:color w:val="184462"/>
          <w:w w:val="105"/>
          <w:sz w:val="20"/>
          <w:szCs w:val="20"/>
          <w:lang w:eastAsia="en-US"/>
        </w:rPr>
      </w:pPr>
    </w:p>
    <w:p w:rsidR="00267823" w:rsidRPr="00ED5D70" w:rsidRDefault="00267823" w:rsidP="008855D6">
      <w:pPr>
        <w:pStyle w:val="Sansinterligne"/>
        <w:rPr>
          <w:rFonts w:ascii="Marianne" w:eastAsia="Arial" w:hAnsi="Marianne" w:cs="Arial"/>
          <w:bCs/>
          <w:color w:val="184462"/>
          <w:w w:val="105"/>
          <w:sz w:val="20"/>
          <w:szCs w:val="20"/>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du représentant légal</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 xml:space="preserve">Prénom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Fonction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Téléphone :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Courriel : </w:t>
      </w:r>
    </w:p>
    <w:p w:rsidR="008855D6" w:rsidRDefault="008855D6" w:rsidP="008855D6">
      <w:pPr>
        <w:pStyle w:val="Sansinterligne"/>
        <w:rPr>
          <w:rFonts w:ascii="Marianne" w:eastAsia="Arial" w:hAnsi="Marianne" w:cs="Arial"/>
          <w:bCs/>
          <w:color w:val="184462"/>
          <w:w w:val="105"/>
          <w:sz w:val="20"/>
          <w:szCs w:val="20"/>
          <w:lang w:eastAsia="en-US"/>
        </w:rPr>
      </w:pPr>
    </w:p>
    <w:p w:rsidR="00267823" w:rsidRPr="00ED5D70" w:rsidRDefault="00267823" w:rsidP="008855D6">
      <w:pPr>
        <w:pStyle w:val="Sansinterligne"/>
        <w:rPr>
          <w:rFonts w:ascii="Marianne" w:eastAsia="Arial" w:hAnsi="Marianne" w:cs="Arial"/>
          <w:bCs/>
          <w:color w:val="184462"/>
          <w:w w:val="105"/>
          <w:sz w:val="20"/>
          <w:szCs w:val="20"/>
          <w:lang w:eastAsia="en-US"/>
        </w:rPr>
      </w:pPr>
    </w:p>
    <w:p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bookmarkStart w:id="2" w:name="_Toc91841662"/>
      <w:r>
        <w:rPr>
          <w:rFonts w:ascii="Marianne" w:hAnsi="Marianne"/>
          <w:color w:val="184462"/>
          <w:w w:val="105"/>
          <w:sz w:val="20"/>
          <w:szCs w:val="20"/>
          <w:u w:val="none"/>
          <w:lang w:val="fr-FR"/>
        </w:rPr>
        <w:t>Identification de la personne chargée du dossier</w:t>
      </w:r>
      <w:r w:rsidR="008855D6" w:rsidRPr="00ED5D70">
        <w:rPr>
          <w:rFonts w:ascii="Marianne" w:hAnsi="Marianne"/>
          <w:color w:val="184462"/>
          <w:w w:val="105"/>
          <w:sz w:val="20"/>
          <w:szCs w:val="20"/>
          <w:u w:val="none"/>
          <w:lang w:val="fr-FR"/>
        </w:rPr>
        <w:t xml:space="preserve"> </w:t>
      </w:r>
      <w:bookmarkEnd w:id="2"/>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Prénom :</w:t>
      </w:r>
    </w:p>
    <w:p w:rsidR="00ED5D70"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Fonction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Téléphone :</w:t>
      </w:r>
    </w:p>
    <w:p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Courriel : </w:t>
      </w:r>
    </w:p>
    <w:p w:rsidR="008855D6" w:rsidRPr="00ED5D70" w:rsidRDefault="008855D6" w:rsidP="008855D6">
      <w:pPr>
        <w:rPr>
          <w:rFonts w:ascii="Marianne" w:hAnsi="Marianne"/>
          <w:bCs/>
          <w:color w:val="184462"/>
          <w:w w:val="105"/>
          <w:sz w:val="20"/>
          <w:szCs w:val="20"/>
          <w:lang w:val="fr-FR"/>
        </w:rPr>
      </w:pPr>
      <w:r w:rsidRPr="00ED5D70">
        <w:rPr>
          <w:rFonts w:ascii="Marianne" w:hAnsi="Marianne"/>
          <w:bCs/>
          <w:color w:val="184462"/>
          <w:w w:val="105"/>
          <w:sz w:val="20"/>
          <w:szCs w:val="20"/>
          <w:lang w:val="fr-FR"/>
        </w:rPr>
        <w:br w:type="page"/>
      </w:r>
    </w:p>
    <w:p w:rsidR="00ED5D70" w:rsidRPr="0040511A"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bookmarkStart w:id="3" w:name="_Toc91841663"/>
      <w:r w:rsidRPr="0040511A">
        <w:rPr>
          <w:rFonts w:ascii="Marianne" w:hAnsi="Marianne"/>
          <w:color w:val="FFFFFF" w:themeColor="background1"/>
          <w:w w:val="105"/>
          <w:sz w:val="22"/>
          <w:szCs w:val="22"/>
          <w:u w:val="none"/>
          <w:shd w:val="clear" w:color="auto" w:fill="002060"/>
          <w:lang w:val="fr-FR"/>
        </w:rPr>
        <w:lastRenderedPageBreak/>
        <w:t>ETAT DES LIEUX</w:t>
      </w:r>
      <w:r w:rsidRPr="0040511A">
        <w:rPr>
          <w:rFonts w:ascii="Marianne" w:hAnsi="Marianne"/>
          <w:color w:val="FFFFFF" w:themeColor="background1"/>
          <w:w w:val="105"/>
          <w:sz w:val="22"/>
          <w:szCs w:val="22"/>
          <w:u w:val="none"/>
          <w:lang w:val="fr-FR"/>
        </w:rPr>
        <w:t xml:space="preserve"> </w:t>
      </w:r>
    </w:p>
    <w:p w:rsidR="001D75BE" w:rsidRPr="001D75BE" w:rsidRDefault="001D75BE" w:rsidP="001D75BE">
      <w:pPr>
        <w:pStyle w:val="Titre1"/>
        <w:keepNext/>
        <w:keepLines/>
        <w:widowControl/>
        <w:autoSpaceDE/>
        <w:autoSpaceDN/>
        <w:spacing w:before="240" w:line="276" w:lineRule="auto"/>
        <w:ind w:left="360" w:firstLine="0"/>
        <w:rPr>
          <w:rFonts w:ascii="Marianne" w:hAnsi="Marianne"/>
          <w:color w:val="184462"/>
          <w:w w:val="105"/>
          <w:sz w:val="22"/>
          <w:szCs w:val="22"/>
          <w:u w:val="none"/>
          <w:lang w:val="fr-FR"/>
        </w:rPr>
      </w:pPr>
    </w:p>
    <w:p w:rsidR="008855D6" w:rsidRPr="000648D7" w:rsidRDefault="008855D6" w:rsidP="00CB551C">
      <w:pPr>
        <w:pStyle w:val="Sansinterligne"/>
        <w:numPr>
          <w:ilvl w:val="1"/>
          <w:numId w:val="31"/>
        </w:numPr>
        <w:ind w:left="1134" w:hanging="774"/>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Présentation et expérience du porteur, connaissance du territoire et du public cible</w:t>
      </w:r>
    </w:p>
    <w:p w:rsidR="008855D6" w:rsidRPr="006E212D" w:rsidRDefault="008855D6" w:rsidP="008855D6">
      <w:pPr>
        <w:pStyle w:val="Sansinterligne"/>
        <w:rPr>
          <w:rFonts w:ascii="Marianne" w:eastAsia="Arial" w:hAnsi="Marianne" w:cs="Arial"/>
          <w:bCs/>
          <w:w w:val="105"/>
          <w:sz w:val="20"/>
          <w:szCs w:val="20"/>
          <w:lang w:eastAsia="en-US"/>
        </w:rPr>
      </w:pPr>
    </w:p>
    <w:p w:rsidR="008855D6" w:rsidRPr="006E212D" w:rsidRDefault="008855D6" w:rsidP="008855D6">
      <w:pPr>
        <w:pStyle w:val="Sansinterligne"/>
        <w:rPr>
          <w:rFonts w:ascii="Marianne" w:eastAsia="Arial" w:hAnsi="Marianne" w:cs="Arial"/>
          <w:bCs/>
          <w:w w:val="105"/>
          <w:sz w:val="20"/>
          <w:szCs w:val="20"/>
          <w:lang w:eastAsia="en-US"/>
        </w:rPr>
      </w:pPr>
    </w:p>
    <w:p w:rsidR="00CB551C" w:rsidRPr="006E212D" w:rsidRDefault="00CB551C" w:rsidP="008855D6">
      <w:pPr>
        <w:pStyle w:val="Sansinterligne"/>
        <w:rPr>
          <w:rFonts w:ascii="Marianne" w:eastAsia="Arial" w:hAnsi="Marianne" w:cs="Arial"/>
          <w:bCs/>
          <w:w w:val="105"/>
          <w:sz w:val="20"/>
          <w:szCs w:val="20"/>
          <w:lang w:eastAsia="en-US"/>
        </w:rPr>
      </w:pPr>
    </w:p>
    <w:p w:rsidR="008855D6" w:rsidRPr="006E212D" w:rsidRDefault="008855D6" w:rsidP="008855D6">
      <w:pPr>
        <w:pStyle w:val="Sansinterligne"/>
        <w:rPr>
          <w:rFonts w:ascii="Marianne" w:eastAsia="Arial" w:hAnsi="Marianne" w:cs="Arial"/>
          <w:bCs/>
          <w:w w:val="105"/>
          <w:sz w:val="20"/>
          <w:szCs w:val="20"/>
          <w:lang w:eastAsia="en-US"/>
        </w:rPr>
      </w:pPr>
    </w:p>
    <w:p w:rsidR="008855D6" w:rsidRPr="000648D7" w:rsidRDefault="008855D6" w:rsidP="001D75BE">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Identification des enjeux et des besoins</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r w:rsidRPr="006E212D">
        <w:rPr>
          <w:rFonts w:ascii="Marianne" w:hAnsi="Marianne"/>
          <w:color w:val="FFFFFF" w:themeColor="background1"/>
          <w:w w:val="105"/>
          <w:sz w:val="22"/>
          <w:szCs w:val="22"/>
          <w:u w:val="none"/>
          <w:lang w:val="fr-FR"/>
        </w:rPr>
        <w:t>PRÉSENTATION DU PROJET</w:t>
      </w:r>
      <w:bookmarkEnd w:id="3"/>
      <w:r w:rsidRPr="006E212D">
        <w:rPr>
          <w:rFonts w:ascii="Marianne" w:hAnsi="Marianne"/>
          <w:color w:val="FFFFFF" w:themeColor="background1"/>
          <w:w w:val="105"/>
          <w:sz w:val="22"/>
          <w:szCs w:val="22"/>
          <w:u w:val="none"/>
          <w:lang w:val="fr-FR"/>
        </w:rPr>
        <w:t xml:space="preserve"> </w:t>
      </w:r>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ED5D70" w:rsidRDefault="008855D6" w:rsidP="008855D6">
      <w:pPr>
        <w:pStyle w:val="Sansinterligne"/>
        <w:rPr>
          <w:rFonts w:ascii="Marianne" w:eastAsia="Arial" w:hAnsi="Marianne" w:cs="Arial"/>
          <w:bCs/>
          <w:color w:val="184462"/>
          <w:w w:val="105"/>
          <w:sz w:val="20"/>
          <w:szCs w:val="20"/>
          <w:lang w:eastAsia="en-US"/>
        </w:rPr>
      </w:pPr>
    </w:p>
    <w:p w:rsidR="0040511A"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objectifs</w:t>
      </w:r>
    </w:p>
    <w:p w:rsidR="00103AD5" w:rsidRDefault="00103AD5" w:rsidP="00103AD5">
      <w:pPr>
        <w:pStyle w:val="Sansinterligne"/>
        <w:ind w:left="426"/>
        <w:jc w:val="both"/>
        <w:rPr>
          <w:rFonts w:ascii="Marianne" w:eastAsia="Arial" w:hAnsi="Marianne" w:cs="Arial"/>
          <w:bCs/>
          <w:i/>
          <w:color w:val="000000" w:themeColor="text1"/>
          <w:w w:val="105"/>
          <w:sz w:val="20"/>
          <w:szCs w:val="20"/>
          <w:lang w:eastAsia="en-US"/>
        </w:rPr>
      </w:pPr>
    </w:p>
    <w:p w:rsidR="0040511A" w:rsidRPr="006E212D" w:rsidRDefault="00103AD5" w:rsidP="00BC48C5">
      <w:pPr>
        <w:pStyle w:val="Sansinterligne"/>
        <w:jc w:val="both"/>
        <w:rPr>
          <w:rFonts w:ascii="Marianne" w:eastAsia="Arial" w:hAnsi="Marianne" w:cs="Arial"/>
          <w:bCs/>
          <w:i/>
          <w:color w:val="000000" w:themeColor="text1"/>
          <w:w w:val="105"/>
          <w:sz w:val="20"/>
          <w:szCs w:val="20"/>
          <w:lang w:eastAsia="en-US"/>
        </w:rPr>
      </w:pPr>
      <w:r>
        <w:rPr>
          <w:rFonts w:ascii="Marianne" w:eastAsia="Arial" w:hAnsi="Marianne" w:cs="Arial"/>
          <w:bCs/>
          <w:i/>
          <w:color w:val="000000" w:themeColor="text1"/>
          <w:w w:val="105"/>
          <w:sz w:val="20"/>
          <w:szCs w:val="20"/>
          <w:lang w:eastAsia="en-US"/>
        </w:rPr>
        <w:t xml:space="preserve">Décrire notamment </w:t>
      </w:r>
      <w:r w:rsidR="0040511A" w:rsidRPr="006E212D">
        <w:rPr>
          <w:rFonts w:ascii="Marianne" w:eastAsia="Arial" w:hAnsi="Marianne" w:cs="Arial"/>
          <w:bCs/>
          <w:i/>
          <w:color w:val="000000" w:themeColor="text1"/>
          <w:w w:val="105"/>
          <w:sz w:val="20"/>
          <w:szCs w:val="20"/>
          <w:lang w:eastAsia="en-US"/>
        </w:rPr>
        <w:t>vos motivations à réaliser ce projet</w:t>
      </w:r>
      <w:r>
        <w:rPr>
          <w:rFonts w:ascii="Marianne" w:eastAsia="Arial" w:hAnsi="Marianne" w:cs="Arial"/>
          <w:bCs/>
          <w:i/>
          <w:color w:val="000000" w:themeColor="text1"/>
          <w:w w:val="105"/>
          <w:sz w:val="20"/>
          <w:szCs w:val="20"/>
          <w:lang w:eastAsia="en-US"/>
        </w:rPr>
        <w:t>.</w:t>
      </w:r>
      <w:r w:rsidR="0040511A" w:rsidRPr="006E212D">
        <w:rPr>
          <w:rFonts w:ascii="Marianne" w:eastAsia="Arial" w:hAnsi="Marianne" w:cs="Arial"/>
          <w:bCs/>
          <w:i/>
          <w:color w:val="000000" w:themeColor="text1"/>
          <w:w w:val="105"/>
          <w:sz w:val="20"/>
          <w:szCs w:val="20"/>
          <w:lang w:eastAsia="en-US"/>
        </w:rPr>
        <w:t xml:space="preserve"> </w:t>
      </w:r>
    </w:p>
    <w:p w:rsidR="0040511A" w:rsidRDefault="0040511A" w:rsidP="006E212D">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6E212D">
      <w:pPr>
        <w:pStyle w:val="Sansinterligne"/>
        <w:jc w:val="both"/>
        <w:rPr>
          <w:rFonts w:ascii="Marianne" w:eastAsia="Arial" w:hAnsi="Marianne" w:cs="Arial"/>
          <w:bCs/>
          <w:color w:val="000000" w:themeColor="text1"/>
          <w:w w:val="105"/>
          <w:sz w:val="20"/>
          <w:szCs w:val="20"/>
          <w:lang w:eastAsia="en-US"/>
        </w:rPr>
      </w:pPr>
    </w:p>
    <w:p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rsidR="00103AD5" w:rsidRPr="00103AD5"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d’inscription dans le projet d’établissement</w:t>
      </w:r>
    </w:p>
    <w:p w:rsidR="00103AD5" w:rsidRDefault="00103AD5" w:rsidP="00103AD5">
      <w:pPr>
        <w:pStyle w:val="Sansinterligne"/>
        <w:ind w:left="426"/>
        <w:jc w:val="both"/>
        <w:rPr>
          <w:rFonts w:ascii="Marianne" w:eastAsia="Arial" w:hAnsi="Marianne" w:cs="Arial"/>
          <w:bCs/>
          <w:i/>
          <w:color w:val="000000" w:themeColor="text1"/>
          <w:w w:val="105"/>
          <w:sz w:val="20"/>
          <w:szCs w:val="20"/>
          <w:lang w:val="en-US" w:eastAsia="en-US"/>
        </w:rPr>
      </w:pPr>
    </w:p>
    <w:p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 xml:space="preserve">Décrire notamment les modalités </w:t>
      </w:r>
      <w:r>
        <w:rPr>
          <w:rFonts w:ascii="Marianne" w:eastAsia="Arial" w:hAnsi="Marianne" w:cs="Arial"/>
          <w:bCs/>
          <w:i/>
          <w:color w:val="000000" w:themeColor="text1"/>
          <w:w w:val="105"/>
          <w:sz w:val="20"/>
          <w:szCs w:val="20"/>
          <w:lang w:val="en-US" w:eastAsia="en-US"/>
        </w:rPr>
        <w:t>d’interaction</w:t>
      </w:r>
      <w:r w:rsidRPr="00103AD5">
        <w:rPr>
          <w:rFonts w:ascii="Marianne" w:eastAsia="Arial" w:hAnsi="Marianne" w:cs="Arial"/>
          <w:bCs/>
          <w:i/>
          <w:color w:val="000000" w:themeColor="text1"/>
          <w:w w:val="105"/>
          <w:sz w:val="20"/>
          <w:szCs w:val="20"/>
          <w:lang w:val="en-US" w:eastAsia="en-US"/>
        </w:rPr>
        <w:t xml:space="preserve"> entr</w:t>
      </w:r>
      <w:r w:rsidR="00213BDE">
        <w:rPr>
          <w:rFonts w:ascii="Marianne" w:eastAsia="Arial" w:hAnsi="Marianne" w:cs="Arial"/>
          <w:bCs/>
          <w:i/>
          <w:color w:val="000000" w:themeColor="text1"/>
          <w:w w:val="105"/>
          <w:sz w:val="20"/>
          <w:szCs w:val="20"/>
          <w:lang w:val="en-US" w:eastAsia="en-US"/>
        </w:rPr>
        <w:t xml:space="preserve">e les professionnels d’EHPAD </w:t>
      </w:r>
      <w:proofErr w:type="gramStart"/>
      <w:r w:rsidR="00213BDE">
        <w:rPr>
          <w:rFonts w:ascii="Marianne" w:eastAsia="Arial" w:hAnsi="Marianne" w:cs="Arial"/>
          <w:bCs/>
          <w:i/>
          <w:color w:val="000000" w:themeColor="text1"/>
          <w:w w:val="105"/>
          <w:sz w:val="20"/>
          <w:szCs w:val="20"/>
          <w:lang w:val="en-US" w:eastAsia="en-US"/>
        </w:rPr>
        <w:t>et</w:t>
      </w:r>
      <w:proofErr w:type="gramEnd"/>
      <w:r w:rsidR="00213BDE">
        <w:rPr>
          <w:rFonts w:ascii="Marianne" w:eastAsia="Arial" w:hAnsi="Marianne" w:cs="Arial"/>
          <w:bCs/>
          <w:i/>
          <w:color w:val="000000" w:themeColor="text1"/>
          <w:w w:val="105"/>
          <w:sz w:val="20"/>
          <w:szCs w:val="20"/>
          <w:lang w:val="en-US" w:eastAsia="en-US"/>
        </w:rPr>
        <w:t xml:space="preserve"> </w:t>
      </w:r>
      <w:r w:rsidRPr="00103AD5">
        <w:rPr>
          <w:rFonts w:ascii="Marianne" w:eastAsia="Arial" w:hAnsi="Marianne" w:cs="Arial"/>
          <w:bCs/>
          <w:i/>
          <w:color w:val="000000" w:themeColor="text1"/>
          <w:w w:val="105"/>
          <w:sz w:val="20"/>
          <w:szCs w:val="20"/>
          <w:lang w:val="en-US" w:eastAsia="en-US"/>
        </w:rPr>
        <w:t>les professionnels dédiés à la mission CRT</w:t>
      </w:r>
      <w:r>
        <w:rPr>
          <w:rFonts w:ascii="Marianne" w:eastAsia="Arial" w:hAnsi="Marianne" w:cs="Arial"/>
          <w:bCs/>
          <w:i/>
          <w:color w:val="000000" w:themeColor="text1"/>
          <w:w w:val="105"/>
          <w:sz w:val="20"/>
          <w:szCs w:val="20"/>
          <w:lang w:val="en-US" w:eastAsia="en-US"/>
        </w:rPr>
        <w:t>.</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rsidR="008855D6"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 choix du modèle organisationnel</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213BDE" w:rsidRDefault="00103AD5" w:rsidP="00BC48C5">
      <w:pPr>
        <w:pStyle w:val="Sansinterligne"/>
        <w:jc w:val="both"/>
        <w:rPr>
          <w:rFonts w:ascii="Marianne" w:eastAsia="Arial" w:hAnsi="Marianne" w:cs="Arial"/>
          <w:bCs/>
          <w:i/>
          <w:color w:val="000000" w:themeColor="text1"/>
          <w:w w:val="105"/>
          <w:sz w:val="20"/>
          <w:szCs w:val="20"/>
          <w:lang w:val="en-US" w:eastAsia="en-US"/>
        </w:rPr>
      </w:pPr>
      <w:r w:rsidRPr="00103AD5">
        <w:rPr>
          <w:rFonts w:ascii="Marianne" w:eastAsia="Arial" w:hAnsi="Marianne" w:cs="Arial"/>
          <w:bCs/>
          <w:i/>
          <w:color w:val="000000" w:themeColor="text1"/>
          <w:w w:val="105"/>
          <w:sz w:val="20"/>
          <w:szCs w:val="20"/>
          <w:lang w:val="en-US" w:eastAsia="en-US"/>
        </w:rPr>
        <w:t xml:space="preserve">Décrire les modalités organisationnelles proposées pour </w:t>
      </w:r>
      <w:r w:rsidR="00213BDE">
        <w:rPr>
          <w:rFonts w:ascii="Marianne" w:eastAsia="Arial" w:hAnsi="Marianne" w:cs="Arial"/>
          <w:bCs/>
          <w:i/>
          <w:color w:val="000000" w:themeColor="text1"/>
          <w:w w:val="105"/>
          <w:sz w:val="20"/>
          <w:szCs w:val="20"/>
          <w:lang w:val="en-US" w:eastAsia="en-US"/>
        </w:rPr>
        <w:t xml:space="preserve">la mise en œuvre des volets 1 </w:t>
      </w:r>
      <w:proofErr w:type="gramStart"/>
      <w:r w:rsidR="00213BDE">
        <w:rPr>
          <w:rFonts w:ascii="Marianne" w:eastAsia="Arial" w:hAnsi="Marianne" w:cs="Arial"/>
          <w:bCs/>
          <w:i/>
          <w:color w:val="000000" w:themeColor="text1"/>
          <w:w w:val="105"/>
          <w:sz w:val="20"/>
          <w:szCs w:val="20"/>
          <w:lang w:val="en-US" w:eastAsia="en-US"/>
        </w:rPr>
        <w:t>et</w:t>
      </w:r>
      <w:proofErr w:type="gramEnd"/>
      <w:r w:rsidRPr="00103AD5">
        <w:rPr>
          <w:rFonts w:ascii="Marianne" w:eastAsia="Arial" w:hAnsi="Marianne" w:cs="Arial"/>
          <w:bCs/>
          <w:i/>
          <w:color w:val="000000" w:themeColor="text1"/>
          <w:w w:val="105"/>
          <w:sz w:val="20"/>
          <w:szCs w:val="20"/>
          <w:lang w:val="en-US" w:eastAsia="en-US"/>
        </w:rPr>
        <w:t xml:space="preserve"> 2. Présenter les modalités d’animation </w:t>
      </w:r>
      <w:proofErr w:type="gramStart"/>
      <w:r w:rsidRPr="00103AD5">
        <w:rPr>
          <w:rFonts w:ascii="Marianne" w:eastAsia="Arial" w:hAnsi="Marianne" w:cs="Arial"/>
          <w:bCs/>
          <w:i/>
          <w:color w:val="000000" w:themeColor="text1"/>
          <w:w w:val="105"/>
          <w:sz w:val="20"/>
          <w:szCs w:val="20"/>
          <w:lang w:val="en-US" w:eastAsia="en-US"/>
        </w:rPr>
        <w:t>et</w:t>
      </w:r>
      <w:proofErr w:type="gramEnd"/>
      <w:r w:rsidRPr="00103AD5">
        <w:rPr>
          <w:rFonts w:ascii="Marianne" w:eastAsia="Arial" w:hAnsi="Marianne" w:cs="Arial"/>
          <w:bCs/>
          <w:i/>
          <w:color w:val="000000" w:themeColor="text1"/>
          <w:w w:val="105"/>
          <w:sz w:val="20"/>
          <w:szCs w:val="20"/>
          <w:lang w:val="en-US" w:eastAsia="en-US"/>
        </w:rPr>
        <w:t xml:space="preserve"> de pilotage du dispositif. </w:t>
      </w:r>
    </w:p>
    <w:p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Présenter les ressources humaines disponibles propre au dispositif (tableau synthétique des effectifs par volet, missions, besoins de formations …)</w:t>
      </w:r>
      <w:r>
        <w:rPr>
          <w:rFonts w:ascii="Marianne" w:eastAsia="Arial" w:hAnsi="Marianne" w:cs="Arial"/>
          <w:bCs/>
          <w:i/>
          <w:color w:val="000000" w:themeColor="text1"/>
          <w:w w:val="105"/>
          <w:sz w:val="20"/>
          <w:szCs w:val="20"/>
          <w:lang w:val="en-US" w:eastAsia="en-US"/>
        </w:rPr>
        <w:t>.</w:t>
      </w: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Default="00103AD5" w:rsidP="0040511A">
      <w:pPr>
        <w:pStyle w:val="Sansinterligne"/>
        <w:jc w:val="both"/>
        <w:rPr>
          <w:rFonts w:ascii="Marianne" w:eastAsia="Arial" w:hAnsi="Marianne" w:cs="Arial"/>
          <w:bCs/>
          <w:color w:val="000000" w:themeColor="text1"/>
          <w:w w:val="105"/>
          <w:sz w:val="20"/>
          <w:szCs w:val="20"/>
          <w:lang w:eastAsia="en-US"/>
        </w:rPr>
      </w:pPr>
    </w:p>
    <w:p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rsidR="008855D6" w:rsidRPr="00385502" w:rsidRDefault="00385502" w:rsidP="00380774">
      <w:pPr>
        <w:pStyle w:val="Sansinterligne"/>
        <w:numPr>
          <w:ilvl w:val="1"/>
          <w:numId w:val="31"/>
        </w:numPr>
        <w:tabs>
          <w:tab w:val="left" w:pos="1134"/>
        </w:tabs>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partenariats existants et envisagés</w:t>
      </w: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tbl>
      <w:tblPr>
        <w:tblStyle w:val="Tableausimple1"/>
        <w:tblW w:w="0" w:type="auto"/>
        <w:tblLook w:val="04A0" w:firstRow="1" w:lastRow="0" w:firstColumn="1" w:lastColumn="0" w:noHBand="0" w:noVBand="1"/>
      </w:tblPr>
      <w:tblGrid>
        <w:gridCol w:w="1652"/>
        <w:gridCol w:w="1652"/>
        <w:gridCol w:w="1652"/>
        <w:gridCol w:w="1652"/>
        <w:gridCol w:w="1652"/>
        <w:gridCol w:w="1652"/>
      </w:tblGrid>
      <w:tr w:rsidR="00F23673" w:rsidRPr="00F23673" w:rsidTr="00F23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F23673">
            <w:pPr>
              <w:pStyle w:val="Sansinterligne"/>
              <w:jc w:val="center"/>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 xml:space="preserve">Type de la structure partenaire </w:t>
            </w:r>
            <w:r w:rsidRPr="00F23673">
              <w:rPr>
                <w:rFonts w:ascii="Marianne" w:eastAsia="Arial" w:hAnsi="Marianne" w:cs="Arial"/>
                <w:b w:val="0"/>
                <w:bCs w:val="0"/>
                <w:color w:val="000000" w:themeColor="text1"/>
                <w:w w:val="105"/>
                <w:sz w:val="16"/>
                <w:szCs w:val="16"/>
                <w:lang w:eastAsia="en-US"/>
              </w:rPr>
              <w:t>(EHPAD, SSIAD</w:t>
            </w:r>
            <w:r w:rsidR="0098327E">
              <w:rPr>
                <w:rFonts w:ascii="Marianne" w:eastAsia="Arial" w:hAnsi="Marianne" w:cs="Arial"/>
                <w:b w:val="0"/>
                <w:bCs w:val="0"/>
                <w:color w:val="000000" w:themeColor="text1"/>
                <w:w w:val="105"/>
                <w:sz w:val="16"/>
                <w:szCs w:val="16"/>
                <w:lang w:eastAsia="en-US"/>
              </w:rPr>
              <w:t>,</w:t>
            </w:r>
            <w:r w:rsidRPr="00F23673">
              <w:rPr>
                <w:rFonts w:ascii="Marianne" w:eastAsia="Arial" w:hAnsi="Marianne" w:cs="Arial"/>
                <w:b w:val="0"/>
                <w:bCs w:val="0"/>
                <w:color w:val="000000" w:themeColor="text1"/>
                <w:w w:val="105"/>
                <w:sz w:val="16"/>
                <w:szCs w:val="16"/>
                <w:lang w:eastAsia="en-US"/>
              </w:rPr>
              <w:t>…)</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Nom de la structure</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Type d’intervention / missions</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Etat du partenariat (existant, envisagé)</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Partenaire faisant l’objet d’une convention obligatoire</w:t>
            </w:r>
          </w:p>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Oui/ Non</w:t>
            </w:r>
          </w:p>
        </w:tc>
        <w:tc>
          <w:tcPr>
            <w:tcW w:w="1652" w:type="dxa"/>
          </w:tcPr>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 w:val="0"/>
                <w:bCs w:val="0"/>
                <w:color w:val="000000" w:themeColor="text1"/>
                <w:w w:val="105"/>
                <w:sz w:val="16"/>
                <w:szCs w:val="16"/>
                <w:lang w:val="en-US" w:eastAsia="en-US"/>
              </w:rPr>
            </w:pPr>
            <w:r w:rsidRPr="00F23673">
              <w:rPr>
                <w:rFonts w:ascii="Marianne" w:eastAsia="Arial" w:hAnsi="Marianne" w:cs="Arial"/>
                <w:bCs w:val="0"/>
                <w:color w:val="000000" w:themeColor="text1"/>
                <w:w w:val="105"/>
                <w:sz w:val="16"/>
                <w:szCs w:val="16"/>
                <w:lang w:val="en-US" w:eastAsia="en-US"/>
              </w:rPr>
              <w:t xml:space="preserve">Engagements </w:t>
            </w:r>
            <w:r w:rsidRPr="00F23673">
              <w:rPr>
                <w:rFonts w:ascii="Marianne" w:eastAsia="Arial" w:hAnsi="Marianne" w:cs="Arial"/>
                <w:b w:val="0"/>
                <w:bCs w:val="0"/>
                <w:color w:val="000000" w:themeColor="text1"/>
                <w:w w:val="105"/>
                <w:sz w:val="16"/>
                <w:szCs w:val="16"/>
                <w:lang w:val="en-US" w:eastAsia="en-US"/>
              </w:rPr>
              <w:t>Oui/ Non</w:t>
            </w:r>
          </w:p>
          <w:p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Si oui, préciser lettre d’intention, convention…</w:t>
            </w:r>
          </w:p>
        </w:tc>
      </w:tr>
      <w:tr w:rsidR="00F23673" w:rsidRPr="00F23673"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rsidTr="00F23673">
        <w:tc>
          <w:tcPr>
            <w:cnfStyle w:val="001000000000" w:firstRow="0" w:lastRow="0" w:firstColumn="1" w:lastColumn="0" w:oddVBand="0" w:evenVBand="0" w:oddHBand="0" w:evenHBand="0" w:firstRowFirstColumn="0" w:firstRowLastColumn="0" w:lastRowFirstColumn="0" w:lastRowLastColumn="0"/>
            <w:tcW w:w="1652" w:type="dxa"/>
          </w:tcPr>
          <w:p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bl>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F23673" w:rsidRPr="006E212D" w:rsidRDefault="00F23673" w:rsidP="0040511A">
      <w:pPr>
        <w:pStyle w:val="Sansinterligne"/>
        <w:jc w:val="both"/>
        <w:rPr>
          <w:rFonts w:ascii="Marianne" w:eastAsia="Arial" w:hAnsi="Marianne" w:cs="Arial"/>
          <w:bCs/>
          <w:color w:val="000000" w:themeColor="text1"/>
          <w:w w:val="105"/>
          <w:sz w:val="20"/>
          <w:szCs w:val="20"/>
          <w:lang w:eastAsia="en-US"/>
        </w:rPr>
      </w:pP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4568F6" w:rsidRDefault="004568F6"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La cartographie des acteurs</w:t>
      </w:r>
      <w:r w:rsidR="0098327E">
        <w:rPr>
          <w:rFonts w:ascii="Marianne" w:eastAsia="Arial" w:hAnsi="Marianne" w:cs="Arial"/>
          <w:b/>
          <w:bCs/>
          <w:color w:val="184462"/>
          <w:w w:val="105"/>
          <w:sz w:val="20"/>
          <w:szCs w:val="20"/>
          <w:lang w:eastAsia="en-US"/>
        </w:rPr>
        <w:t>, des services et de l’offre</w:t>
      </w:r>
    </w:p>
    <w:p w:rsidR="004568F6" w:rsidRDefault="004568F6" w:rsidP="004568F6">
      <w:pPr>
        <w:pStyle w:val="Sansinterligne"/>
        <w:jc w:val="both"/>
        <w:rPr>
          <w:rFonts w:ascii="Marianne" w:eastAsia="Arial" w:hAnsi="Marianne" w:cs="Arial"/>
          <w:b/>
          <w:bCs/>
          <w:color w:val="184462"/>
          <w:w w:val="105"/>
          <w:sz w:val="20"/>
          <w:szCs w:val="20"/>
          <w:lang w:eastAsia="en-US"/>
        </w:rPr>
      </w:pPr>
    </w:p>
    <w:p w:rsidR="004568F6" w:rsidRPr="004568F6" w:rsidRDefault="004568F6" w:rsidP="00BC48C5">
      <w:pPr>
        <w:pStyle w:val="Sansinterligne"/>
        <w:jc w:val="both"/>
        <w:rPr>
          <w:rFonts w:ascii="Marianne" w:eastAsia="Arial" w:hAnsi="Marianne" w:cs="Arial"/>
          <w:b/>
          <w:bCs/>
          <w:i/>
          <w:color w:val="184462"/>
          <w:w w:val="105"/>
          <w:sz w:val="20"/>
          <w:szCs w:val="20"/>
          <w:lang w:eastAsia="en-US"/>
        </w:rPr>
      </w:pPr>
      <w:r w:rsidRPr="004568F6">
        <w:rPr>
          <w:rFonts w:ascii="Marianne" w:hAnsi="Marianne"/>
          <w:i/>
          <w:sz w:val="20"/>
          <w:szCs w:val="20"/>
        </w:rPr>
        <w:t>Indiquer la zone géographique ou territoire de réalisation du projet pour le volet 1 et le volet 2. Par exemple, en listant les communes concernées, en insérant une cartographie …</w:t>
      </w:r>
    </w:p>
    <w:p w:rsidR="004568F6" w:rsidRDefault="004568F6"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98327E" w:rsidRDefault="0098327E" w:rsidP="004568F6">
      <w:pPr>
        <w:pStyle w:val="Sansinterligne"/>
        <w:jc w:val="both"/>
        <w:rPr>
          <w:rFonts w:ascii="Marianne" w:eastAsia="Arial" w:hAnsi="Marianne" w:cs="Arial"/>
          <w:b/>
          <w:bCs/>
          <w:color w:val="184462"/>
          <w:w w:val="105"/>
          <w:sz w:val="20"/>
          <w:szCs w:val="20"/>
          <w:lang w:eastAsia="en-US"/>
        </w:rPr>
      </w:pPr>
    </w:p>
    <w:p w:rsidR="004568F6" w:rsidRDefault="004568F6" w:rsidP="004568F6">
      <w:pPr>
        <w:pStyle w:val="Sansinterligne"/>
        <w:jc w:val="both"/>
        <w:rPr>
          <w:rFonts w:ascii="Marianne" w:eastAsia="Arial" w:hAnsi="Marianne" w:cs="Arial"/>
          <w:b/>
          <w:bCs/>
          <w:color w:val="184462"/>
          <w:w w:val="105"/>
          <w:sz w:val="20"/>
          <w:szCs w:val="20"/>
          <w:lang w:eastAsia="en-US"/>
        </w:rPr>
      </w:pPr>
    </w:p>
    <w:p w:rsidR="0098327E" w:rsidRDefault="0098327E"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Les publics concernés, les modalités d’admission et de sortie du dispositif</w:t>
      </w: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Pr="0098327E" w:rsidRDefault="0098327E" w:rsidP="00BC48C5">
      <w:pPr>
        <w:pStyle w:val="Sansinterligne"/>
        <w:jc w:val="both"/>
        <w:rPr>
          <w:rFonts w:ascii="Marianne" w:eastAsia="Arial" w:hAnsi="Marianne" w:cs="Arial"/>
          <w:bCs/>
          <w:i/>
          <w:color w:val="184462"/>
          <w:w w:val="105"/>
          <w:sz w:val="20"/>
          <w:szCs w:val="20"/>
          <w:lang w:eastAsia="en-US"/>
        </w:rPr>
      </w:pPr>
      <w:r w:rsidRPr="0098327E">
        <w:rPr>
          <w:rFonts w:ascii="Marianne" w:hAnsi="Marianne"/>
          <w:i/>
          <w:sz w:val="20"/>
          <w:szCs w:val="20"/>
        </w:rPr>
        <w:t>Préciser les modalités de repérage et d’association des publics cibles (personnes âgées bénéficiaires, résidents, domicile, professionnels …). Indiquer pour le volet 2 : la procédure d’admission dans le dispositif, les critères d’inclusion et d’exclusion du public et la procédure de sortie du dispositif.</w:t>
      </w: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Default="0098327E" w:rsidP="0098327E">
      <w:pPr>
        <w:pStyle w:val="Sansinterligne"/>
        <w:jc w:val="both"/>
        <w:rPr>
          <w:rFonts w:ascii="Marianne" w:eastAsia="Arial" w:hAnsi="Marianne" w:cs="Arial"/>
          <w:bCs/>
          <w:color w:val="184462"/>
          <w:w w:val="105"/>
          <w:sz w:val="20"/>
          <w:szCs w:val="20"/>
          <w:lang w:eastAsia="en-US"/>
        </w:rPr>
      </w:pPr>
    </w:p>
    <w:p w:rsidR="0098327E" w:rsidRPr="0098327E" w:rsidRDefault="0098327E" w:rsidP="0098327E">
      <w:pPr>
        <w:pStyle w:val="Sansinterligne"/>
        <w:jc w:val="both"/>
        <w:rPr>
          <w:rFonts w:ascii="Marianne" w:eastAsia="Arial" w:hAnsi="Marianne" w:cs="Arial"/>
          <w:bCs/>
          <w:color w:val="184462"/>
          <w:w w:val="105"/>
          <w:sz w:val="20"/>
          <w:szCs w:val="20"/>
          <w:lang w:eastAsia="en-US"/>
        </w:rPr>
      </w:pPr>
    </w:p>
    <w:p w:rsidR="008855D6" w:rsidRPr="00385502" w:rsidRDefault="00385502"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outils existants de partage d’information entre les acteurs</w:t>
      </w:r>
    </w:p>
    <w:p w:rsidR="008855D6" w:rsidRPr="00ED5D70" w:rsidRDefault="008855D6" w:rsidP="0040511A">
      <w:pPr>
        <w:pStyle w:val="Sansinterligne"/>
        <w:jc w:val="both"/>
        <w:rPr>
          <w:rFonts w:ascii="Marianne" w:eastAsia="Arial" w:hAnsi="Marianne" w:cs="Arial"/>
          <w:bCs/>
          <w:color w:val="184462"/>
          <w:w w:val="105"/>
          <w:sz w:val="20"/>
          <w:szCs w:val="20"/>
          <w:lang w:eastAsia="en-US"/>
        </w:rPr>
      </w:pPr>
    </w:p>
    <w:p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rsidR="008855D6" w:rsidRDefault="008855D6" w:rsidP="0040511A">
      <w:pPr>
        <w:pStyle w:val="Sansinterligne"/>
        <w:jc w:val="both"/>
        <w:rPr>
          <w:rFonts w:ascii="Marianne" w:eastAsia="Arial" w:hAnsi="Marianne" w:cs="Arial"/>
          <w:bCs/>
          <w:color w:val="000000" w:themeColor="text1"/>
          <w:w w:val="105"/>
          <w:sz w:val="20"/>
          <w:szCs w:val="20"/>
          <w:lang w:eastAsia="en-US"/>
        </w:rPr>
      </w:pPr>
    </w:p>
    <w:p w:rsidR="00BC48C5" w:rsidRPr="006E212D" w:rsidRDefault="00BC48C5" w:rsidP="0040511A">
      <w:pPr>
        <w:pStyle w:val="Sansinterligne"/>
        <w:jc w:val="both"/>
        <w:rPr>
          <w:rFonts w:ascii="Marianne" w:eastAsia="Arial" w:hAnsi="Marianne" w:cs="Arial"/>
          <w:bCs/>
          <w:color w:val="000000" w:themeColor="text1"/>
          <w:w w:val="105"/>
          <w:sz w:val="20"/>
          <w:szCs w:val="20"/>
          <w:lang w:eastAsia="en-US"/>
        </w:rPr>
      </w:pPr>
    </w:p>
    <w:p w:rsidR="007404D3" w:rsidRPr="006E212D" w:rsidRDefault="007404D3" w:rsidP="0040511A">
      <w:pPr>
        <w:pStyle w:val="Sansinterligne"/>
        <w:jc w:val="both"/>
        <w:rPr>
          <w:rFonts w:ascii="Marianne" w:eastAsia="Arial" w:hAnsi="Marianne" w:cs="Arial"/>
          <w:bCs/>
          <w:color w:val="000000" w:themeColor="text1"/>
          <w:w w:val="105"/>
          <w:sz w:val="20"/>
          <w:szCs w:val="20"/>
          <w:lang w:eastAsia="en-US"/>
        </w:rPr>
      </w:pPr>
    </w:p>
    <w:p w:rsidR="00385502" w:rsidRPr="00385502" w:rsidRDefault="00385502" w:rsidP="00385502">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de mise en œuvre opérationnelle et le calendrier prévisionnel</w:t>
      </w:r>
      <w:r w:rsidR="008855D6" w:rsidRPr="00385502">
        <w:rPr>
          <w:rFonts w:ascii="Marianne" w:eastAsia="Arial" w:hAnsi="Marianne" w:cs="Arial"/>
          <w:b/>
          <w:bCs/>
          <w:color w:val="184462"/>
          <w:w w:val="105"/>
          <w:sz w:val="20"/>
          <w:szCs w:val="20"/>
          <w:lang w:eastAsia="en-US"/>
        </w:rPr>
        <w:t xml:space="preserve"> </w:t>
      </w:r>
    </w:p>
    <w:p w:rsidR="0098327E" w:rsidRDefault="0098327E" w:rsidP="0098327E">
      <w:pPr>
        <w:pStyle w:val="Sansinterligne"/>
        <w:ind w:left="426"/>
        <w:jc w:val="both"/>
        <w:rPr>
          <w:rFonts w:ascii="Marianne" w:eastAsia="Arial" w:hAnsi="Marianne" w:cs="Arial"/>
          <w:bCs/>
          <w:i/>
          <w:color w:val="000000" w:themeColor="text1"/>
          <w:w w:val="105"/>
          <w:sz w:val="20"/>
          <w:szCs w:val="20"/>
          <w:lang w:eastAsia="en-US"/>
        </w:rPr>
      </w:pPr>
    </w:p>
    <w:p w:rsidR="008855D6" w:rsidRPr="00BC48C5" w:rsidRDefault="008855D6" w:rsidP="00BC48C5">
      <w:pPr>
        <w:pStyle w:val="Sansinterligne"/>
        <w:jc w:val="both"/>
        <w:rPr>
          <w:rFonts w:ascii="Marianne" w:eastAsia="Arial" w:hAnsi="Marianne" w:cs="Arial"/>
          <w:bCs/>
          <w:i/>
          <w:color w:val="000000" w:themeColor="text1"/>
          <w:w w:val="105"/>
          <w:sz w:val="20"/>
          <w:szCs w:val="20"/>
          <w:lang w:eastAsia="en-US"/>
        </w:rPr>
      </w:pPr>
      <w:r w:rsidRPr="006E212D">
        <w:rPr>
          <w:rFonts w:ascii="Marianne" w:eastAsia="Arial" w:hAnsi="Marianne" w:cs="Arial"/>
          <w:bCs/>
          <w:i/>
          <w:color w:val="000000" w:themeColor="text1"/>
          <w:w w:val="105"/>
          <w:sz w:val="20"/>
          <w:szCs w:val="20"/>
          <w:lang w:eastAsia="en-US"/>
        </w:rPr>
        <w:t>Décrire les différents jalons du projet, des rencontres nécessaires, des outils complémentaires à développer, des modifications de l’organisation interne…</w:t>
      </w:r>
      <w:r w:rsidR="00BC48C5">
        <w:rPr>
          <w:rFonts w:ascii="Marianne" w:eastAsia="Arial" w:hAnsi="Marianne" w:cs="Arial"/>
          <w:bCs/>
          <w:i/>
          <w:color w:val="000000" w:themeColor="text1"/>
          <w:w w:val="105"/>
          <w:sz w:val="20"/>
          <w:szCs w:val="20"/>
          <w:lang w:eastAsia="en-US"/>
        </w:rPr>
        <w:t xml:space="preserve"> </w:t>
      </w:r>
    </w:p>
    <w:p w:rsidR="008855D6" w:rsidRDefault="008855D6" w:rsidP="008855D6">
      <w:pPr>
        <w:rPr>
          <w:rFonts w:ascii="Marianne" w:hAnsi="Marianne"/>
          <w:bCs/>
          <w:color w:val="000000" w:themeColor="text1"/>
          <w:w w:val="105"/>
          <w:sz w:val="20"/>
          <w:szCs w:val="20"/>
          <w:lang w:val="fr-FR"/>
        </w:rPr>
      </w:pPr>
    </w:p>
    <w:p w:rsidR="00BC48C5" w:rsidRPr="006E212D" w:rsidRDefault="00BC48C5" w:rsidP="008855D6">
      <w:pPr>
        <w:rPr>
          <w:rFonts w:ascii="Marianne" w:hAnsi="Marianne"/>
          <w:bCs/>
          <w:color w:val="000000" w:themeColor="text1"/>
          <w:w w:val="105"/>
          <w:sz w:val="20"/>
          <w:szCs w:val="20"/>
          <w:lang w:val="fr-FR"/>
        </w:rPr>
      </w:pPr>
    </w:p>
    <w:p w:rsidR="007404D3" w:rsidRPr="006E212D" w:rsidRDefault="007404D3" w:rsidP="008855D6">
      <w:pPr>
        <w:rPr>
          <w:rFonts w:ascii="Marianne" w:hAnsi="Marianne"/>
          <w:bCs/>
          <w:color w:val="000000" w:themeColor="text1"/>
          <w:w w:val="105"/>
          <w:sz w:val="20"/>
          <w:szCs w:val="20"/>
          <w:lang w:val="fr-FR"/>
        </w:rPr>
      </w:pPr>
    </w:p>
    <w:p w:rsidR="007404D3" w:rsidRPr="00ED5D70" w:rsidRDefault="007404D3" w:rsidP="008855D6">
      <w:pPr>
        <w:rPr>
          <w:rFonts w:ascii="Marianne" w:hAnsi="Marianne"/>
          <w:bCs/>
          <w:color w:val="184462"/>
          <w:w w:val="105"/>
          <w:sz w:val="20"/>
          <w:szCs w:val="20"/>
          <w:lang w:val="fr-FR"/>
        </w:rPr>
      </w:pPr>
    </w:p>
    <w:p w:rsidR="008855D6" w:rsidRPr="00385502" w:rsidRDefault="00385502" w:rsidP="00385502">
      <w:pPr>
        <w:pStyle w:val="Paragraphedeliste"/>
        <w:widowControl/>
        <w:numPr>
          <w:ilvl w:val="1"/>
          <w:numId w:val="31"/>
        </w:numPr>
        <w:autoSpaceDE/>
        <w:autoSpaceDN/>
        <w:spacing w:after="200" w:line="276" w:lineRule="auto"/>
        <w:ind w:left="1134" w:hanging="708"/>
        <w:contextualSpacing/>
        <w:jc w:val="both"/>
        <w:rPr>
          <w:rFonts w:ascii="Marianne" w:hAnsi="Marianne"/>
          <w:b/>
          <w:bCs/>
          <w:color w:val="184462"/>
          <w:w w:val="105"/>
          <w:sz w:val="20"/>
          <w:szCs w:val="20"/>
          <w:lang w:val="fr-FR"/>
        </w:rPr>
      </w:pPr>
      <w:r w:rsidRPr="00385502">
        <w:rPr>
          <w:rFonts w:ascii="Marianne" w:hAnsi="Marianne"/>
          <w:b/>
          <w:bCs/>
          <w:color w:val="184462"/>
          <w:w w:val="105"/>
          <w:sz w:val="20"/>
          <w:szCs w:val="20"/>
          <w:lang w:val="fr-FR"/>
        </w:rPr>
        <w:t xml:space="preserve">Le plan de communication et de présentation de l’organisation du dispositif aux partenaires </w:t>
      </w:r>
    </w:p>
    <w:p w:rsidR="008855D6" w:rsidRPr="006E212D" w:rsidRDefault="008855D6" w:rsidP="00B21F72">
      <w:pPr>
        <w:pStyle w:val="Paragraphedeliste"/>
        <w:ind w:left="0" w:firstLine="0"/>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bookmarkStart w:id="4" w:name="_Toc91841664"/>
    </w:p>
    <w:p w:rsidR="007404D3" w:rsidRPr="006E212D" w:rsidRDefault="007404D3" w:rsidP="00B21F72">
      <w:pPr>
        <w:jc w:val="both"/>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p>
    <w:p w:rsidR="007404D3" w:rsidRPr="006E212D" w:rsidRDefault="007404D3" w:rsidP="00B21F72">
      <w:pPr>
        <w:jc w:val="both"/>
        <w:rPr>
          <w:rFonts w:ascii="Marianne" w:hAnsi="Marianne"/>
          <w:bCs/>
          <w:color w:val="000000" w:themeColor="text1"/>
          <w:w w:val="105"/>
          <w:sz w:val="20"/>
          <w:szCs w:val="20"/>
          <w:lang w:val="fr-FR"/>
        </w:rPr>
      </w:pPr>
    </w:p>
    <w:p w:rsidR="007404D3" w:rsidRPr="00ED5D70" w:rsidRDefault="007404D3" w:rsidP="00B21F72">
      <w:pPr>
        <w:rPr>
          <w:rFonts w:ascii="Marianne" w:hAnsi="Marianne"/>
          <w:bCs/>
          <w:color w:val="184462"/>
          <w:w w:val="105"/>
          <w:sz w:val="20"/>
          <w:szCs w:val="20"/>
          <w:lang w:val="fr-FR"/>
        </w:rPr>
      </w:pPr>
    </w:p>
    <w:p w:rsidR="000648D7" w:rsidRDefault="002A7D84"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FFFFFF" w:themeColor="background1"/>
          <w:w w:val="105"/>
          <w:sz w:val="22"/>
          <w:szCs w:val="22"/>
          <w:u w:val="none"/>
          <w:lang w:val="fr-FR"/>
        </w:rPr>
      </w:pPr>
      <w:r w:rsidRPr="002A7D84">
        <w:rPr>
          <w:rFonts w:ascii="Marianne" w:hAnsi="Marianne"/>
          <w:color w:val="FFFFFF" w:themeColor="background1"/>
          <w:w w:val="105"/>
          <w:sz w:val="22"/>
          <w:szCs w:val="22"/>
          <w:u w:val="none"/>
          <w:lang w:val="fr-FR"/>
        </w:rPr>
        <w:t>DESCRIPTIF DETAILLE DES ACTIONS PREVUES AU VOLET 1 ET AU VOLET 2</w:t>
      </w:r>
    </w:p>
    <w:p w:rsidR="002A7D84" w:rsidRDefault="002A7D84" w:rsidP="002A7D84">
      <w:pPr>
        <w:rPr>
          <w:rFonts w:ascii="Marianne" w:hAnsi="Marianne"/>
          <w:bCs/>
          <w:color w:val="184462"/>
          <w:w w:val="105"/>
          <w:sz w:val="20"/>
          <w:szCs w:val="20"/>
          <w:lang w:val="fr-FR"/>
        </w:rPr>
      </w:pPr>
    </w:p>
    <w:p w:rsidR="002A7D84" w:rsidRPr="006E212D" w:rsidRDefault="002A7D84" w:rsidP="006005C0">
      <w:pPr>
        <w:jc w:val="both"/>
        <w:rPr>
          <w:rFonts w:ascii="Marianne" w:hAnsi="Marianne"/>
          <w:bCs/>
          <w:i/>
          <w:color w:val="000000" w:themeColor="text1"/>
          <w:w w:val="105"/>
          <w:sz w:val="20"/>
          <w:szCs w:val="20"/>
          <w:lang w:val="fr-FR"/>
        </w:rPr>
      </w:pPr>
      <w:r w:rsidRPr="006E212D">
        <w:rPr>
          <w:rFonts w:ascii="Marianne" w:hAnsi="Marianne"/>
          <w:bCs/>
          <w:i/>
          <w:color w:val="000000" w:themeColor="text1"/>
          <w:w w:val="105"/>
          <w:sz w:val="20"/>
          <w:szCs w:val="20"/>
          <w:lang w:val="fr-FR"/>
        </w:rPr>
        <w:t>Détailler les actions p</w:t>
      </w:r>
      <w:r w:rsidR="005072D0" w:rsidRPr="006E212D">
        <w:rPr>
          <w:rFonts w:ascii="Marianne" w:hAnsi="Marianne"/>
          <w:bCs/>
          <w:i/>
          <w:color w:val="000000" w:themeColor="text1"/>
          <w:w w:val="105"/>
          <w:sz w:val="20"/>
          <w:szCs w:val="20"/>
          <w:lang w:val="fr-FR"/>
        </w:rPr>
        <w:t>révues au volet 1 et au volet 2.</w:t>
      </w:r>
      <w:r w:rsidR="004B1033">
        <w:rPr>
          <w:rFonts w:ascii="Marianne" w:hAnsi="Marianne"/>
          <w:bCs/>
          <w:i/>
          <w:color w:val="000000" w:themeColor="text1"/>
          <w:w w:val="105"/>
          <w:sz w:val="20"/>
          <w:szCs w:val="20"/>
          <w:lang w:val="fr-FR"/>
        </w:rPr>
        <w:t xml:space="preserve"> </w:t>
      </w:r>
      <w:r w:rsidR="005072D0" w:rsidRPr="006E212D">
        <w:rPr>
          <w:rFonts w:ascii="Marianne" w:hAnsi="Marianne"/>
          <w:bCs/>
          <w:i/>
          <w:color w:val="000000" w:themeColor="text1"/>
          <w:w w:val="105"/>
          <w:sz w:val="20"/>
          <w:szCs w:val="20"/>
          <w:lang w:val="fr-FR"/>
        </w:rPr>
        <w:t>Pour chacune des actions mises en œuvre, renseigner l’</w:t>
      </w:r>
      <w:r w:rsidRPr="006E212D">
        <w:rPr>
          <w:rFonts w:ascii="Marianne" w:hAnsi="Marianne"/>
          <w:bCs/>
          <w:i/>
          <w:color w:val="000000" w:themeColor="text1"/>
          <w:w w:val="105"/>
          <w:sz w:val="20"/>
          <w:szCs w:val="20"/>
          <w:lang w:val="fr-FR"/>
        </w:rPr>
        <w:t xml:space="preserve">objectif, </w:t>
      </w:r>
      <w:r w:rsidR="005072D0" w:rsidRPr="006E212D">
        <w:rPr>
          <w:rFonts w:ascii="Marianne" w:hAnsi="Marianne"/>
          <w:bCs/>
          <w:i/>
          <w:color w:val="000000" w:themeColor="text1"/>
          <w:w w:val="105"/>
          <w:sz w:val="20"/>
          <w:szCs w:val="20"/>
          <w:lang w:val="fr-FR"/>
        </w:rPr>
        <w:t xml:space="preserve">la </w:t>
      </w:r>
      <w:r w:rsidRPr="006E212D">
        <w:rPr>
          <w:rFonts w:ascii="Marianne" w:hAnsi="Marianne"/>
          <w:bCs/>
          <w:i/>
          <w:color w:val="000000" w:themeColor="text1"/>
          <w:w w:val="105"/>
          <w:sz w:val="20"/>
          <w:szCs w:val="20"/>
          <w:lang w:val="fr-FR"/>
        </w:rPr>
        <w:t xml:space="preserve">description de l’action, </w:t>
      </w:r>
      <w:r w:rsidR="005072D0" w:rsidRPr="006E212D">
        <w:rPr>
          <w:rFonts w:ascii="Marianne" w:hAnsi="Marianne"/>
          <w:bCs/>
          <w:i/>
          <w:color w:val="000000" w:themeColor="text1"/>
          <w:w w:val="105"/>
          <w:sz w:val="20"/>
          <w:szCs w:val="20"/>
          <w:lang w:val="fr-FR"/>
        </w:rPr>
        <w:t xml:space="preserve">l’identification des acteurs, les </w:t>
      </w:r>
      <w:r w:rsidRPr="006E212D">
        <w:rPr>
          <w:rFonts w:ascii="Marianne" w:hAnsi="Marianne"/>
          <w:bCs/>
          <w:i/>
          <w:color w:val="000000" w:themeColor="text1"/>
          <w:w w:val="105"/>
          <w:sz w:val="20"/>
          <w:szCs w:val="20"/>
          <w:lang w:val="fr-FR"/>
        </w:rPr>
        <w:t xml:space="preserve">résultats attendus, </w:t>
      </w:r>
      <w:r w:rsidR="005072D0" w:rsidRPr="006E212D">
        <w:rPr>
          <w:rFonts w:ascii="Marianne" w:hAnsi="Marianne"/>
          <w:bCs/>
          <w:i/>
          <w:color w:val="000000" w:themeColor="text1"/>
          <w:w w:val="105"/>
          <w:sz w:val="20"/>
          <w:szCs w:val="20"/>
          <w:lang w:val="fr-FR"/>
        </w:rPr>
        <w:t xml:space="preserve">le </w:t>
      </w:r>
      <w:r w:rsidRPr="006E212D">
        <w:rPr>
          <w:rFonts w:ascii="Marianne" w:hAnsi="Marianne"/>
          <w:bCs/>
          <w:i/>
          <w:color w:val="000000" w:themeColor="text1"/>
          <w:w w:val="105"/>
          <w:sz w:val="20"/>
          <w:szCs w:val="20"/>
          <w:lang w:val="fr-FR"/>
        </w:rPr>
        <w:t>calendrier</w:t>
      </w:r>
      <w:r w:rsidR="005072D0" w:rsidRPr="006E212D">
        <w:rPr>
          <w:rFonts w:ascii="Marianne" w:hAnsi="Marianne"/>
          <w:bCs/>
          <w:i/>
          <w:color w:val="000000" w:themeColor="text1"/>
          <w:w w:val="105"/>
          <w:sz w:val="20"/>
          <w:szCs w:val="20"/>
          <w:lang w:val="fr-FR"/>
        </w:rPr>
        <w:t xml:space="preserve"> de déploiement et indicateurs de suivi.</w:t>
      </w:r>
      <w:r w:rsidR="00E50321" w:rsidRPr="006E212D">
        <w:rPr>
          <w:rFonts w:ascii="Marianne" w:hAnsi="Marianne"/>
          <w:bCs/>
          <w:i/>
          <w:color w:val="000000" w:themeColor="text1"/>
          <w:w w:val="105"/>
          <w:sz w:val="20"/>
          <w:szCs w:val="20"/>
          <w:lang w:val="fr-FR"/>
        </w:rPr>
        <w:t xml:space="preserve"> </w:t>
      </w: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Pr="006E212D" w:rsidRDefault="006005C0" w:rsidP="006005C0">
      <w:pPr>
        <w:jc w:val="both"/>
        <w:rPr>
          <w:rFonts w:ascii="Marianne" w:hAnsi="Marianne"/>
          <w:bCs/>
          <w:color w:val="000000" w:themeColor="text1"/>
          <w:w w:val="105"/>
          <w:sz w:val="20"/>
          <w:szCs w:val="20"/>
          <w:lang w:val="fr-FR"/>
        </w:rPr>
      </w:pPr>
    </w:p>
    <w:p w:rsidR="006005C0" w:rsidRDefault="006005C0" w:rsidP="006005C0">
      <w:pPr>
        <w:jc w:val="both"/>
        <w:rPr>
          <w:rFonts w:ascii="Marianne" w:hAnsi="Marianne"/>
          <w:bCs/>
          <w:color w:val="184462"/>
          <w:w w:val="105"/>
          <w:sz w:val="20"/>
          <w:szCs w:val="20"/>
          <w:lang w:val="fr-FR"/>
        </w:rPr>
      </w:pPr>
    </w:p>
    <w:p w:rsidR="004B1033" w:rsidRPr="006005C0" w:rsidRDefault="004B1033" w:rsidP="006005C0">
      <w:pPr>
        <w:jc w:val="both"/>
        <w:rPr>
          <w:rFonts w:ascii="Marianne" w:hAnsi="Marianne"/>
          <w:bCs/>
          <w:color w:val="184462"/>
          <w:w w:val="105"/>
          <w:sz w:val="20"/>
          <w:szCs w:val="20"/>
          <w:lang w:val="fr-FR"/>
        </w:rPr>
      </w:pPr>
    </w:p>
    <w:p w:rsidR="008855D6" w:rsidRPr="00CF4CF9" w:rsidRDefault="008855D6"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184462"/>
          <w:w w:val="105"/>
          <w:sz w:val="22"/>
          <w:szCs w:val="22"/>
          <w:u w:val="none"/>
          <w:lang w:val="fr-FR"/>
        </w:rPr>
      </w:pPr>
      <w:r w:rsidRPr="00CF4CF9">
        <w:rPr>
          <w:rFonts w:ascii="Marianne" w:hAnsi="Marianne"/>
          <w:color w:val="FFFFFF" w:themeColor="background1"/>
          <w:w w:val="105"/>
          <w:sz w:val="22"/>
          <w:szCs w:val="22"/>
          <w:u w:val="none"/>
          <w:shd w:val="clear" w:color="auto" w:fill="002060"/>
          <w:lang w:val="fr-FR"/>
        </w:rPr>
        <w:t>PIÈCES À JOINDRE</w:t>
      </w:r>
      <w:bookmarkEnd w:id="4"/>
      <w:r w:rsidRPr="00CF4CF9">
        <w:rPr>
          <w:rFonts w:ascii="Marianne" w:hAnsi="Marianne"/>
          <w:color w:val="FFFFFF" w:themeColor="background1"/>
          <w:w w:val="105"/>
          <w:sz w:val="22"/>
          <w:szCs w:val="22"/>
          <w:u w:val="none"/>
          <w:lang w:val="fr-FR"/>
        </w:rPr>
        <w:t xml:space="preserve"> </w:t>
      </w:r>
    </w:p>
    <w:p w:rsidR="007404D3" w:rsidRPr="00ED5D70" w:rsidRDefault="007404D3" w:rsidP="007404D3">
      <w:pPr>
        <w:pStyle w:val="Titre1"/>
        <w:keepNext/>
        <w:keepLines/>
        <w:widowControl/>
        <w:autoSpaceDE/>
        <w:autoSpaceDN/>
        <w:spacing w:before="240" w:line="276" w:lineRule="auto"/>
        <w:rPr>
          <w:rFonts w:ascii="Marianne" w:hAnsi="Marianne"/>
          <w:b w:val="0"/>
          <w:color w:val="184462"/>
          <w:w w:val="105"/>
          <w:u w:val="none"/>
          <w:lang w:val="fr-FR"/>
        </w:rPr>
      </w:pPr>
    </w:p>
    <w:p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 dossier de candidature doit comporter les pièces permettant d’attester les modes de collaboration avec les organismes partenaires, les modalités des partenariats formalisés, de l’ancrage du porteur du projet dans le tissu national et/ou local.</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budget prévisionnel</w:t>
      </w:r>
      <w:r w:rsidR="00B21F72">
        <w:rPr>
          <w:rFonts w:ascii="Marianne" w:eastAsia="Arial" w:hAnsi="Marianne" w:cs="Arial"/>
          <w:bCs/>
          <w:color w:val="000000" w:themeColor="text1"/>
          <w:w w:val="105"/>
          <w:sz w:val="20"/>
          <w:szCs w:val="20"/>
          <w:lang w:eastAsia="en-US"/>
        </w:rPr>
        <w:t xml:space="preserve"> détaillé pour les volets 1 et 2</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relevé d’identité bancaire</w:t>
      </w:r>
    </w:p>
    <w:p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Les statuts signés et datés (pour les établisse</w:t>
      </w:r>
      <w:r w:rsidR="00385502" w:rsidRPr="006E212D">
        <w:rPr>
          <w:rFonts w:ascii="Marianne" w:eastAsia="Arial" w:hAnsi="Marianne" w:cs="Arial"/>
          <w:bCs/>
          <w:color w:val="000000" w:themeColor="text1"/>
          <w:w w:val="105"/>
          <w:sz w:val="20"/>
          <w:szCs w:val="20"/>
          <w:lang w:eastAsia="en-US"/>
        </w:rPr>
        <w:t>ments sous statuts associatifs)</w:t>
      </w:r>
    </w:p>
    <w:p w:rsidR="007404D3" w:rsidRPr="00ED5D70" w:rsidRDefault="007404D3" w:rsidP="00CB551C">
      <w:pPr>
        <w:pStyle w:val="Sansinterligne"/>
        <w:jc w:val="both"/>
        <w:rPr>
          <w:rFonts w:ascii="Marianne" w:eastAsia="Arial" w:hAnsi="Marianne" w:cs="Arial"/>
          <w:bCs/>
          <w:color w:val="184462"/>
          <w:w w:val="105"/>
          <w:sz w:val="20"/>
          <w:szCs w:val="20"/>
          <w:lang w:eastAsia="en-US"/>
        </w:rPr>
      </w:pPr>
    </w:p>
    <w:p w:rsidR="007404D3" w:rsidRDefault="007404D3"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pPr>
    </w:p>
    <w:p w:rsidR="004C5715" w:rsidRDefault="004C5715" w:rsidP="00CB551C">
      <w:pPr>
        <w:pStyle w:val="Sansinterligne"/>
        <w:jc w:val="both"/>
        <w:rPr>
          <w:rFonts w:ascii="Marianne" w:eastAsia="Arial" w:hAnsi="Marianne" w:cs="Arial"/>
          <w:bCs/>
          <w:color w:val="184462"/>
          <w:w w:val="105"/>
          <w:sz w:val="20"/>
          <w:szCs w:val="20"/>
          <w:lang w:eastAsia="en-US"/>
        </w:rPr>
        <w:sectPr w:rsidR="004C5715" w:rsidSect="008855D6">
          <w:footerReference w:type="default" r:id="rId11"/>
          <w:pgSz w:w="11910" w:h="16840"/>
          <w:pgMar w:top="820" w:right="995" w:bottom="1276" w:left="993" w:header="0" w:footer="820" w:gutter="0"/>
          <w:cols w:space="720"/>
        </w:sectPr>
      </w:pPr>
    </w:p>
    <w:p w:rsidR="004C5715" w:rsidRPr="00ED5D70" w:rsidRDefault="004C5715" w:rsidP="00CB551C">
      <w:pPr>
        <w:pStyle w:val="Sansinterligne"/>
        <w:jc w:val="both"/>
        <w:rPr>
          <w:rFonts w:ascii="Marianne" w:eastAsia="Arial" w:hAnsi="Marianne" w:cs="Arial"/>
          <w:bCs/>
          <w:color w:val="184462"/>
          <w:w w:val="105"/>
          <w:sz w:val="20"/>
          <w:szCs w:val="20"/>
          <w:lang w:eastAsia="en-US"/>
        </w:rPr>
      </w:pPr>
    </w:p>
    <w:p w:rsidR="008855D6" w:rsidRPr="00C00F81" w:rsidRDefault="008855D6" w:rsidP="00385502">
      <w:pPr>
        <w:pStyle w:val="Titre1"/>
        <w:keepNext/>
        <w:keepLines/>
        <w:widowControl/>
        <w:shd w:val="clear" w:color="auto" w:fill="002060"/>
        <w:autoSpaceDE/>
        <w:autoSpaceDN/>
        <w:spacing w:before="240" w:line="276" w:lineRule="auto"/>
        <w:ind w:left="0" w:firstLine="0"/>
        <w:jc w:val="center"/>
        <w:rPr>
          <w:rFonts w:ascii="Marianne" w:hAnsi="Marianne"/>
          <w:color w:val="FFFFFF" w:themeColor="background1"/>
          <w:w w:val="105"/>
          <w:sz w:val="22"/>
          <w:szCs w:val="22"/>
          <w:u w:val="none"/>
          <w:lang w:val="fr-FR"/>
        </w:rPr>
      </w:pPr>
      <w:bookmarkStart w:id="5" w:name="_Toc91841665"/>
      <w:r w:rsidRPr="00C00F81">
        <w:rPr>
          <w:rFonts w:ascii="Marianne" w:hAnsi="Marianne"/>
          <w:color w:val="FFFFFF" w:themeColor="background1"/>
          <w:w w:val="105"/>
          <w:sz w:val="22"/>
          <w:szCs w:val="22"/>
          <w:u w:val="none"/>
          <w:lang w:val="fr-FR"/>
        </w:rPr>
        <w:t>ATTESTATION SUR L’HONNEUR</w:t>
      </w:r>
      <w:bookmarkEnd w:id="5"/>
    </w:p>
    <w:p w:rsidR="008855D6" w:rsidRPr="00ED5D70" w:rsidRDefault="008855D6" w:rsidP="008855D6">
      <w:pPr>
        <w:pStyle w:val="Sansinterligne"/>
        <w:rPr>
          <w:rFonts w:ascii="Marianne" w:eastAsia="Arial" w:hAnsi="Marianne" w:cs="Arial"/>
          <w:bCs/>
          <w:color w:val="184462"/>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Cette fiche doit obligatoirement être remplie pour toute demande (initiale ou non) quel que soit le montant de la subvention sollicitée. Si le signataire n’est pas le représentant légal du demandeur, joindre le pouvoir lui permettant d’engager celle-ci.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Je soussigné(e), (Prénom Nom)</w:t>
      </w:r>
      <w:r w:rsidR="004C5715" w:rsidRPr="006E212D">
        <w:rPr>
          <w:rFonts w:ascii="Marianne" w:eastAsia="Arial" w:hAnsi="Marianne" w:cs="Arial"/>
          <w:bCs/>
          <w:color w:val="000000" w:themeColor="text1"/>
          <w:w w:val="105"/>
          <w:sz w:val="20"/>
          <w:szCs w:val="20"/>
          <w:lang w:eastAsia="en-US"/>
        </w:rPr>
        <w:t> : ……………………………………………………………………………………………………</w:t>
      </w: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Représentant(e) légal(e) de la structure :</w:t>
      </w:r>
      <w:r w:rsidR="004C5715" w:rsidRPr="006E212D">
        <w:rPr>
          <w:rFonts w:ascii="Marianne" w:eastAsia="Arial" w:hAnsi="Marianne" w:cs="Arial"/>
          <w:bCs/>
          <w:color w:val="000000" w:themeColor="text1"/>
          <w:w w:val="105"/>
          <w:sz w:val="20"/>
          <w:szCs w:val="20"/>
          <w:lang w:eastAsia="en-US"/>
        </w:rPr>
        <w:t xml:space="preserve">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mettre en œuvre le projet conformément aux informations contenues dans le présent cahier des charges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répondre à l’évaluation, et à ses demandes ultérieures de participation à des enquêtes relatives à l’impact de l’action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Dema</w:t>
      </w:r>
      <w:r w:rsidR="004C5715" w:rsidRPr="006E212D">
        <w:rPr>
          <w:rFonts w:ascii="Marianne" w:eastAsia="Arial" w:hAnsi="Marianne" w:cs="Arial"/>
          <w:bCs/>
          <w:color w:val="000000" w:themeColor="text1"/>
          <w:w w:val="105"/>
          <w:sz w:val="20"/>
          <w:szCs w:val="20"/>
          <w:lang w:eastAsia="en-US"/>
        </w:rPr>
        <w:t>nde une subvention de : ……………………</w:t>
      </w:r>
      <w:r w:rsidRPr="006E212D">
        <w:rPr>
          <w:rFonts w:ascii="Marianne" w:eastAsia="Arial" w:hAnsi="Marianne" w:cs="Arial"/>
          <w:bCs/>
          <w:color w:val="000000" w:themeColor="text1"/>
          <w:w w:val="105"/>
          <w:sz w:val="20"/>
          <w:szCs w:val="20"/>
          <w:lang w:eastAsia="en-US"/>
        </w:rPr>
        <w:t xml:space="preserve">€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Fait le : </w:t>
      </w:r>
    </w:p>
    <w:p w:rsidR="00BD28D9" w:rsidRPr="006E212D" w:rsidRDefault="00BD28D9"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À : </w:t>
      </w: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Signature : </w:t>
      </w: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bCs/>
          <w:color w:val="184462"/>
          <w:w w:val="105"/>
          <w:sz w:val="20"/>
          <w:szCs w:val="20"/>
          <w:lang w:val="fr-FR"/>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Pr="00ED5D70" w:rsidRDefault="008855D6" w:rsidP="008855D6">
      <w:pPr>
        <w:rPr>
          <w:rFonts w:ascii="Marianne" w:hAnsi="Marianne"/>
          <w:sz w:val="20"/>
          <w:szCs w:val="20"/>
        </w:rPr>
      </w:pPr>
    </w:p>
    <w:p w:rsidR="008855D6" w:rsidRDefault="008855D6" w:rsidP="008855D6">
      <w:pPr>
        <w:rPr>
          <w:rFonts w:ascii="Marianne" w:hAnsi="Marianne"/>
          <w:sz w:val="20"/>
          <w:szCs w:val="20"/>
        </w:rPr>
      </w:pPr>
    </w:p>
    <w:p w:rsidR="004C5715" w:rsidRDefault="004C5715" w:rsidP="008855D6">
      <w:pPr>
        <w:rPr>
          <w:rFonts w:ascii="Marianne" w:hAnsi="Marianne"/>
          <w:sz w:val="20"/>
          <w:szCs w:val="20"/>
        </w:rPr>
      </w:pPr>
    </w:p>
    <w:p w:rsidR="004C5715" w:rsidRPr="00ED5D70" w:rsidRDefault="004C5715" w:rsidP="008855D6">
      <w:pPr>
        <w:rPr>
          <w:rFonts w:ascii="Marianne" w:hAnsi="Marianne"/>
          <w:sz w:val="20"/>
          <w:szCs w:val="20"/>
        </w:rPr>
      </w:pPr>
    </w:p>
    <w:p w:rsidR="004C5715" w:rsidRDefault="004C5715" w:rsidP="004C5715">
      <w:pPr>
        <w:pStyle w:val="Sansinterligne"/>
        <w:jc w:val="both"/>
        <w:rPr>
          <w:rFonts w:ascii="Marianne" w:hAnsi="Marianne" w:cs="Arial"/>
          <w:sz w:val="20"/>
          <w:szCs w:val="20"/>
          <w:u w:val="single"/>
        </w:rPr>
      </w:pPr>
    </w:p>
    <w:p w:rsidR="008855D6" w:rsidRPr="004C5715" w:rsidRDefault="008855D6" w:rsidP="004C5715">
      <w:pPr>
        <w:pStyle w:val="Sansinterligne"/>
        <w:jc w:val="both"/>
        <w:rPr>
          <w:rFonts w:ascii="Marianne" w:hAnsi="Marianne" w:cs="Arial"/>
          <w:sz w:val="20"/>
          <w:szCs w:val="20"/>
          <w:u w:val="single"/>
        </w:rPr>
      </w:pPr>
      <w:r w:rsidRPr="004C5715">
        <w:rPr>
          <w:rFonts w:ascii="Marianne" w:hAnsi="Marianne" w:cs="Arial"/>
          <w:sz w:val="20"/>
          <w:szCs w:val="20"/>
          <w:u w:val="single"/>
        </w:rPr>
        <w:t>Attention</w:t>
      </w:r>
    </w:p>
    <w:p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Toute fausse déclaration est passible de peines d’emprisonnement et d’amendes prévues par les articles 441-6 et 441-7 du code pénal.</w:t>
      </w:r>
    </w:p>
    <w:p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Le droit d’accès aux informations prévues par la loi n° 78-17 du 6 janvier 1978 relative à l’informatique, aux fichiers et aux libertés s’exerce auprès du service ou de l’Etablissement auprès duquel vous avez déposé votre dossier.</w:t>
      </w:r>
    </w:p>
    <w:sectPr w:rsidR="008855D6" w:rsidRPr="00ED5D70" w:rsidSect="008855D6">
      <w:pgSz w:w="11910" w:h="16840"/>
      <w:pgMar w:top="820" w:right="995" w:bottom="1276" w:left="993" w:header="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6E2" w:rsidRDefault="00DE26E2">
      <w:r>
        <w:separator/>
      </w:r>
    </w:p>
  </w:endnote>
  <w:endnote w:type="continuationSeparator" w:id="0">
    <w:p w:rsidR="00DE26E2" w:rsidRDefault="00DE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69175"/>
      <w:docPartObj>
        <w:docPartGallery w:val="Page Numbers (Bottom of Page)"/>
        <w:docPartUnique/>
      </w:docPartObj>
    </w:sdtPr>
    <w:sdtEndPr>
      <w:rPr>
        <w:rFonts w:ascii="Marianne" w:hAnsi="Marianne"/>
        <w:sz w:val="16"/>
        <w:szCs w:val="16"/>
      </w:rPr>
    </w:sdtEndPr>
    <w:sdtContent>
      <w:p w:rsidR="00275C76" w:rsidRPr="0047333F" w:rsidRDefault="00275C76">
        <w:pPr>
          <w:pStyle w:val="Pieddepage"/>
          <w:jc w:val="right"/>
          <w:rPr>
            <w:rFonts w:ascii="Marianne" w:hAnsi="Marianne"/>
            <w:sz w:val="16"/>
            <w:szCs w:val="16"/>
          </w:rPr>
        </w:pPr>
        <w:r w:rsidRPr="0047333F">
          <w:rPr>
            <w:rFonts w:ascii="Marianne" w:hAnsi="Marianne"/>
            <w:sz w:val="16"/>
            <w:szCs w:val="16"/>
          </w:rPr>
          <w:fldChar w:fldCharType="begin"/>
        </w:r>
        <w:r w:rsidRPr="0047333F">
          <w:rPr>
            <w:rFonts w:ascii="Marianne" w:hAnsi="Marianne"/>
            <w:sz w:val="16"/>
            <w:szCs w:val="16"/>
          </w:rPr>
          <w:instrText>PAGE   \* MERGEFORMAT</w:instrText>
        </w:r>
        <w:r w:rsidRPr="0047333F">
          <w:rPr>
            <w:rFonts w:ascii="Marianne" w:hAnsi="Marianne"/>
            <w:sz w:val="16"/>
            <w:szCs w:val="16"/>
          </w:rPr>
          <w:fldChar w:fldCharType="separate"/>
        </w:r>
        <w:r w:rsidR="00F13249" w:rsidRPr="00F13249">
          <w:rPr>
            <w:rFonts w:ascii="Marianne" w:hAnsi="Marianne"/>
            <w:noProof/>
            <w:sz w:val="16"/>
            <w:szCs w:val="16"/>
            <w:lang w:val="fr-FR"/>
          </w:rPr>
          <w:t>5</w:t>
        </w:r>
        <w:r w:rsidRPr="0047333F">
          <w:rPr>
            <w:rFonts w:ascii="Marianne" w:hAnsi="Marianne"/>
            <w:sz w:val="16"/>
            <w:szCs w:val="16"/>
          </w:rPr>
          <w:fldChar w:fldCharType="end"/>
        </w:r>
      </w:p>
    </w:sdtContent>
  </w:sdt>
  <w:p w:rsidR="00275C76" w:rsidRDefault="00275C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6E2" w:rsidRDefault="00DE26E2">
      <w:r>
        <w:separator/>
      </w:r>
    </w:p>
  </w:footnote>
  <w:footnote w:type="continuationSeparator" w:id="0">
    <w:p w:rsidR="00DE26E2" w:rsidRDefault="00DE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52F2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4878F1"/>
    <w:multiLevelType w:val="multilevel"/>
    <w:tmpl w:val="6CDE064E"/>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1F4431"/>
    <w:multiLevelType w:val="hybridMultilevel"/>
    <w:tmpl w:val="A1163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F42E4"/>
    <w:multiLevelType w:val="hybridMultilevel"/>
    <w:tmpl w:val="C3AC14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D85EB6"/>
    <w:multiLevelType w:val="hybridMultilevel"/>
    <w:tmpl w:val="68307058"/>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5" w15:restartNumberingAfterBreak="0">
    <w:nsid w:val="1BE25FBC"/>
    <w:multiLevelType w:val="hybridMultilevel"/>
    <w:tmpl w:val="D82ED6C6"/>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6"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0721A5"/>
    <w:multiLevelType w:val="hybridMultilevel"/>
    <w:tmpl w:val="F83E189A"/>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 w15:restartNumberingAfterBreak="0">
    <w:nsid w:val="272E4869"/>
    <w:multiLevelType w:val="hybridMultilevel"/>
    <w:tmpl w:val="56B6DC78"/>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9" w15:restartNumberingAfterBreak="0">
    <w:nsid w:val="2BF81407"/>
    <w:multiLevelType w:val="hybridMultilevel"/>
    <w:tmpl w:val="F35EEBAE"/>
    <w:lvl w:ilvl="0" w:tplc="040C0003">
      <w:start w:val="1"/>
      <w:numFmt w:val="bullet"/>
      <w:lvlText w:val="o"/>
      <w:lvlJc w:val="left"/>
      <w:pPr>
        <w:ind w:left="1428"/>
      </w:pPr>
      <w:rPr>
        <w:rFonts w:ascii="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5E7060BA">
      <w:start w:val="1"/>
      <w:numFmt w:val="bullet"/>
      <w:lvlText w:val="•"/>
      <w:lvlJc w:val="left"/>
      <w:pPr>
        <w:ind w:left="17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2E6DBBA">
      <w:start w:val="1"/>
      <w:numFmt w:val="bullet"/>
      <w:lvlText w:val="▪"/>
      <w:lvlJc w:val="left"/>
      <w:pPr>
        <w:ind w:left="21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F7E5836">
      <w:start w:val="1"/>
      <w:numFmt w:val="bullet"/>
      <w:lvlText w:val="•"/>
      <w:lvlJc w:val="left"/>
      <w:pPr>
        <w:ind w:left="28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96A3500">
      <w:start w:val="1"/>
      <w:numFmt w:val="bullet"/>
      <w:lvlText w:val="o"/>
      <w:lvlJc w:val="left"/>
      <w:pPr>
        <w:ind w:left="35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2E4F2A">
      <w:start w:val="1"/>
      <w:numFmt w:val="bullet"/>
      <w:lvlText w:val="▪"/>
      <w:lvlJc w:val="left"/>
      <w:pPr>
        <w:ind w:left="43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75C4656">
      <w:start w:val="1"/>
      <w:numFmt w:val="bullet"/>
      <w:lvlText w:val="•"/>
      <w:lvlJc w:val="left"/>
      <w:pPr>
        <w:ind w:left="50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76A0A48">
      <w:start w:val="1"/>
      <w:numFmt w:val="bullet"/>
      <w:lvlText w:val="o"/>
      <w:lvlJc w:val="left"/>
      <w:pPr>
        <w:ind w:left="57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FABD40">
      <w:start w:val="1"/>
      <w:numFmt w:val="bullet"/>
      <w:lvlText w:val="▪"/>
      <w:lvlJc w:val="left"/>
      <w:pPr>
        <w:ind w:left="64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2D6545F9"/>
    <w:multiLevelType w:val="hybridMultilevel"/>
    <w:tmpl w:val="22E87E2C"/>
    <w:lvl w:ilvl="0" w:tplc="3C480ACE">
      <w:start w:val="1"/>
      <w:numFmt w:val="bullet"/>
      <w:lvlText w:val=""/>
      <w:lvlJc w:val="left"/>
      <w:pPr>
        <w:ind w:left="360" w:hanging="360"/>
      </w:pPr>
      <w:rPr>
        <w:rFonts w:ascii="Wingdings" w:hAnsi="Wingdings" w:hint="default"/>
        <w:sz w:val="18"/>
        <w:szCs w:val="18"/>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2D7D4B37"/>
    <w:multiLevelType w:val="hybridMultilevel"/>
    <w:tmpl w:val="40EE48E2"/>
    <w:lvl w:ilvl="0" w:tplc="9424C0D0">
      <w:start w:val="1"/>
      <w:numFmt w:val="decimal"/>
      <w:lvlText w:val="%1."/>
      <w:lvlJc w:val="left"/>
      <w:pPr>
        <w:ind w:left="1955" w:hanging="440"/>
      </w:pPr>
      <w:rPr>
        <w:rFonts w:ascii="Marianne" w:eastAsia="Times New Roman" w:hAnsi="Marianne" w:cs="Times New Roman" w:hint="default"/>
        <w:b/>
        <w:bCs/>
        <w:i w:val="0"/>
        <w:iCs w:val="0"/>
        <w:color w:val="002060"/>
        <w:w w:val="100"/>
        <w:sz w:val="20"/>
        <w:szCs w:val="20"/>
        <w:lang w:val="fr-FR" w:eastAsia="en-US" w:bidi="ar-SA"/>
      </w:rPr>
    </w:lvl>
    <w:lvl w:ilvl="1" w:tplc="089ED4B4">
      <w:numFmt w:val="bullet"/>
      <w:lvlText w:val="•"/>
      <w:lvlJc w:val="left"/>
      <w:pPr>
        <w:ind w:left="2893" w:hanging="440"/>
      </w:pPr>
      <w:rPr>
        <w:rFonts w:hint="default"/>
        <w:lang w:val="fr-FR" w:eastAsia="en-US" w:bidi="ar-SA"/>
      </w:rPr>
    </w:lvl>
    <w:lvl w:ilvl="2" w:tplc="9D8440FE">
      <w:numFmt w:val="bullet"/>
      <w:lvlText w:val="•"/>
      <w:lvlJc w:val="left"/>
      <w:pPr>
        <w:ind w:left="3826" w:hanging="440"/>
      </w:pPr>
      <w:rPr>
        <w:rFonts w:hint="default"/>
        <w:lang w:val="fr-FR" w:eastAsia="en-US" w:bidi="ar-SA"/>
      </w:rPr>
    </w:lvl>
    <w:lvl w:ilvl="3" w:tplc="E2961BB2">
      <w:numFmt w:val="bullet"/>
      <w:lvlText w:val="•"/>
      <w:lvlJc w:val="left"/>
      <w:pPr>
        <w:ind w:left="4759" w:hanging="440"/>
      </w:pPr>
      <w:rPr>
        <w:rFonts w:hint="default"/>
        <w:lang w:val="fr-FR" w:eastAsia="en-US" w:bidi="ar-SA"/>
      </w:rPr>
    </w:lvl>
    <w:lvl w:ilvl="4" w:tplc="FDC2AC08">
      <w:numFmt w:val="bullet"/>
      <w:lvlText w:val="•"/>
      <w:lvlJc w:val="left"/>
      <w:pPr>
        <w:ind w:left="5692" w:hanging="440"/>
      </w:pPr>
      <w:rPr>
        <w:rFonts w:hint="default"/>
        <w:lang w:val="fr-FR" w:eastAsia="en-US" w:bidi="ar-SA"/>
      </w:rPr>
    </w:lvl>
    <w:lvl w:ilvl="5" w:tplc="265A954C">
      <w:numFmt w:val="bullet"/>
      <w:lvlText w:val="•"/>
      <w:lvlJc w:val="left"/>
      <w:pPr>
        <w:ind w:left="6625" w:hanging="440"/>
      </w:pPr>
      <w:rPr>
        <w:rFonts w:hint="default"/>
        <w:lang w:val="fr-FR" w:eastAsia="en-US" w:bidi="ar-SA"/>
      </w:rPr>
    </w:lvl>
    <w:lvl w:ilvl="6" w:tplc="282C6A52">
      <w:numFmt w:val="bullet"/>
      <w:lvlText w:val="•"/>
      <w:lvlJc w:val="left"/>
      <w:pPr>
        <w:ind w:left="7558" w:hanging="440"/>
      </w:pPr>
      <w:rPr>
        <w:rFonts w:hint="default"/>
        <w:lang w:val="fr-FR" w:eastAsia="en-US" w:bidi="ar-SA"/>
      </w:rPr>
    </w:lvl>
    <w:lvl w:ilvl="7" w:tplc="2746F700">
      <w:numFmt w:val="bullet"/>
      <w:lvlText w:val="•"/>
      <w:lvlJc w:val="left"/>
      <w:pPr>
        <w:ind w:left="8491" w:hanging="440"/>
      </w:pPr>
      <w:rPr>
        <w:rFonts w:hint="default"/>
        <w:lang w:val="fr-FR" w:eastAsia="en-US" w:bidi="ar-SA"/>
      </w:rPr>
    </w:lvl>
    <w:lvl w:ilvl="8" w:tplc="4B3A4454">
      <w:numFmt w:val="bullet"/>
      <w:lvlText w:val="•"/>
      <w:lvlJc w:val="left"/>
      <w:pPr>
        <w:ind w:left="9424" w:hanging="440"/>
      </w:pPr>
      <w:rPr>
        <w:rFonts w:hint="default"/>
        <w:lang w:val="fr-FR" w:eastAsia="en-US" w:bidi="ar-SA"/>
      </w:rPr>
    </w:lvl>
  </w:abstractNum>
  <w:abstractNum w:abstractNumId="12" w15:restartNumberingAfterBreak="0">
    <w:nsid w:val="2FAB6F90"/>
    <w:multiLevelType w:val="hybridMultilevel"/>
    <w:tmpl w:val="CC9C37A2"/>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FF75AF"/>
    <w:multiLevelType w:val="hybridMultilevel"/>
    <w:tmpl w:val="0F4A064C"/>
    <w:lvl w:ilvl="0" w:tplc="57A0F2C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E00DC2"/>
    <w:multiLevelType w:val="hybridMultilevel"/>
    <w:tmpl w:val="100CD7DA"/>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15" w15:restartNumberingAfterBreak="0">
    <w:nsid w:val="40FE1D39"/>
    <w:multiLevelType w:val="hybridMultilevel"/>
    <w:tmpl w:val="6F96276E"/>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6" w15:restartNumberingAfterBreak="0">
    <w:nsid w:val="427A1501"/>
    <w:multiLevelType w:val="hybridMultilevel"/>
    <w:tmpl w:val="441A1A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11736D"/>
    <w:multiLevelType w:val="hybridMultilevel"/>
    <w:tmpl w:val="1F242782"/>
    <w:lvl w:ilvl="0" w:tplc="533EC250">
      <w:start w:val="1"/>
      <w:numFmt w:val="bullet"/>
      <w:lvlText w:val="-"/>
      <w:lvlJc w:val="left"/>
      <w:pPr>
        <w:tabs>
          <w:tab w:val="num" w:pos="1260"/>
        </w:tabs>
        <w:ind w:left="1260" w:hanging="360"/>
      </w:pPr>
      <w:rPr>
        <w:rFonts w:ascii="Times New Roman" w:hAnsi="Times New Roman" w:cs="Times New Roman"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DDC2A2B"/>
    <w:multiLevelType w:val="hybridMultilevel"/>
    <w:tmpl w:val="F2CE5E90"/>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9"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C64420"/>
    <w:multiLevelType w:val="hybridMultilevel"/>
    <w:tmpl w:val="73DE912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928C826">
      <w:numFmt w:val="bullet"/>
      <w:lvlText w:val="-"/>
      <w:lvlJc w:val="left"/>
      <w:pPr>
        <w:ind w:left="1180" w:hanging="360"/>
      </w:pPr>
      <w:rPr>
        <w:rFonts w:ascii="Arial" w:eastAsia="Arial" w:hAnsi="Arial" w:cs="Arial" w:hint="default"/>
        <w:b w:val="0"/>
        <w:bCs w:val="0"/>
        <w:i w:val="0"/>
        <w:iCs w:val="0"/>
        <w:w w:val="100"/>
        <w:sz w:val="22"/>
        <w:szCs w:val="22"/>
        <w:lang w:val="fr-FR" w:eastAsia="en-US" w:bidi="ar-SA"/>
      </w:rPr>
    </w:lvl>
    <w:lvl w:ilvl="2" w:tplc="F14A3962">
      <w:start w:val="2"/>
      <w:numFmt w:val="bullet"/>
      <w:lvlText w:val="-"/>
      <w:lvlJc w:val="left"/>
      <w:pPr>
        <w:ind w:left="1398" w:hanging="231"/>
      </w:pPr>
      <w:rPr>
        <w:rFonts w:ascii="Marianne" w:eastAsia="Arial" w:hAnsi="Marianne" w:cs="Arial" w:hint="default"/>
        <w:b w:val="0"/>
        <w:bCs w:val="0"/>
        <w:i w:val="0"/>
        <w:iCs/>
        <w:spacing w:val="-1"/>
        <w:w w:val="100"/>
        <w:sz w:val="20"/>
        <w:szCs w:val="20"/>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1" w15:restartNumberingAfterBreak="0">
    <w:nsid w:val="561A7DDA"/>
    <w:multiLevelType w:val="hybridMultilevel"/>
    <w:tmpl w:val="A064A154"/>
    <w:lvl w:ilvl="0" w:tplc="C4C2D58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6B6E8A"/>
    <w:multiLevelType w:val="hybridMultilevel"/>
    <w:tmpl w:val="3B6E7E24"/>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40C0017">
      <w:start w:val="1"/>
      <w:numFmt w:val="lowerLetter"/>
      <w:lvlText w:val="%2)"/>
      <w:lvlJc w:val="left"/>
      <w:pPr>
        <w:ind w:left="1180" w:hanging="360"/>
      </w:pPr>
      <w:rPr>
        <w:rFonts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3" w15:restartNumberingAfterBreak="0">
    <w:nsid w:val="654607F7"/>
    <w:multiLevelType w:val="hybridMultilevel"/>
    <w:tmpl w:val="6F58166A"/>
    <w:lvl w:ilvl="0" w:tplc="9152A516">
      <w:start w:val="2"/>
      <w:numFmt w:val="bullet"/>
      <w:lvlText w:val="-"/>
      <w:lvlJc w:val="left"/>
      <w:pPr>
        <w:ind w:left="720" w:hanging="360"/>
      </w:pPr>
      <w:rPr>
        <w:rFonts w:ascii="Calibri" w:eastAsia="Calibri" w:hAnsi="Calibri" w:cs="Calibri"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C363D9"/>
    <w:multiLevelType w:val="hybridMultilevel"/>
    <w:tmpl w:val="90DE1E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5D4644"/>
    <w:multiLevelType w:val="hybridMultilevel"/>
    <w:tmpl w:val="ED045C94"/>
    <w:lvl w:ilvl="0" w:tplc="31EEEA52">
      <w:start w:val="1"/>
      <w:numFmt w:val="upperLetter"/>
      <w:lvlText w:val="%1-"/>
      <w:lvlJc w:val="left"/>
      <w:pPr>
        <w:ind w:left="1069" w:hanging="360"/>
      </w:pPr>
      <w:rPr>
        <w:rFonts w:hint="default"/>
        <w:color w:val="1F487C"/>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6E6C70F4"/>
    <w:multiLevelType w:val="hybridMultilevel"/>
    <w:tmpl w:val="88E2A690"/>
    <w:lvl w:ilvl="0" w:tplc="3C480ACE">
      <w:start w:val="1"/>
      <w:numFmt w:val="bullet"/>
      <w:lvlText w:val=""/>
      <w:lvlJc w:val="left"/>
      <w:pPr>
        <w:tabs>
          <w:tab w:val="num" w:pos="720"/>
        </w:tabs>
        <w:ind w:left="720" w:hanging="360"/>
      </w:pPr>
      <w:rPr>
        <w:rFonts w:ascii="Wingdings" w:hAnsi="Wingdings"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B37921"/>
    <w:multiLevelType w:val="hybridMultilevel"/>
    <w:tmpl w:val="7F6E40F0"/>
    <w:lvl w:ilvl="0" w:tplc="8F88C7D0">
      <w:start w:val="1"/>
      <w:numFmt w:val="bullet"/>
      <w:lvlText w:val="•"/>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206DBC8">
      <w:start w:val="1"/>
      <w:numFmt w:val="bullet"/>
      <w:lvlText w:val="o"/>
      <w:lvlJc w:val="left"/>
      <w:pPr>
        <w:ind w:left="1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B6EC550">
      <w:start w:val="1"/>
      <w:numFmt w:val="bullet"/>
      <w:lvlRestart w:val="0"/>
      <w:lvlText w:val="•"/>
      <w:lvlJc w:val="left"/>
      <w:pPr>
        <w:ind w:left="18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25A8E06">
      <w:start w:val="1"/>
      <w:numFmt w:val="bullet"/>
      <w:lvlText w:val="•"/>
      <w:lvlJc w:val="left"/>
      <w:pPr>
        <w:ind w:left="26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A76BD1E">
      <w:start w:val="1"/>
      <w:numFmt w:val="bullet"/>
      <w:lvlText w:val="o"/>
      <w:lvlJc w:val="left"/>
      <w:pPr>
        <w:ind w:left="3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7B09404">
      <w:start w:val="1"/>
      <w:numFmt w:val="bullet"/>
      <w:lvlText w:val="▪"/>
      <w:lvlJc w:val="left"/>
      <w:pPr>
        <w:ind w:left="4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FA6A696">
      <w:start w:val="1"/>
      <w:numFmt w:val="bullet"/>
      <w:lvlText w:val="•"/>
      <w:lvlJc w:val="left"/>
      <w:pPr>
        <w:ind w:left="4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681780">
      <w:start w:val="1"/>
      <w:numFmt w:val="bullet"/>
      <w:lvlText w:val="o"/>
      <w:lvlJc w:val="left"/>
      <w:pPr>
        <w:ind w:left="5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D2E2D4">
      <w:start w:val="1"/>
      <w:numFmt w:val="bullet"/>
      <w:lvlText w:val="▪"/>
      <w:lvlJc w:val="left"/>
      <w:pPr>
        <w:ind w:left="6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70442C59"/>
    <w:multiLevelType w:val="hybridMultilevel"/>
    <w:tmpl w:val="3814B442"/>
    <w:lvl w:ilvl="0" w:tplc="56D821E0">
      <w:start w:val="1"/>
      <w:numFmt w:val="bullet"/>
      <w:lvlText w:val="-"/>
      <w:lvlJc w:val="left"/>
      <w:pPr>
        <w:tabs>
          <w:tab w:val="num" w:pos="720"/>
        </w:tabs>
        <w:ind w:left="720" w:hanging="360"/>
      </w:pPr>
      <w:rPr>
        <w:rFonts w:ascii="Times New Roman" w:eastAsia="Times New Roman" w:hAnsi="Times New Roman" w:cs="Times New Roman"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6795D"/>
    <w:multiLevelType w:val="hybridMultilevel"/>
    <w:tmpl w:val="6B808D8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30" w15:restartNumberingAfterBreak="0">
    <w:nsid w:val="75DC504F"/>
    <w:multiLevelType w:val="hybridMultilevel"/>
    <w:tmpl w:val="39B2F18A"/>
    <w:lvl w:ilvl="0" w:tplc="040C000F">
      <w:start w:val="1"/>
      <w:numFmt w:val="decimal"/>
      <w:lvlText w:val="%1."/>
      <w:lvlJc w:val="left"/>
      <w:pPr>
        <w:ind w:left="2596" w:hanging="360"/>
      </w:pPr>
      <w:rPr>
        <w:rFonts w:hint="default"/>
        <w:b/>
        <w:bCs/>
        <w:i w:val="0"/>
        <w:iCs w:val="0"/>
        <w:color w:val="1F487C"/>
        <w:w w:val="100"/>
        <w:sz w:val="20"/>
        <w:szCs w:val="20"/>
        <w:lang w:val="fr-FR" w:eastAsia="en-US" w:bidi="ar-SA"/>
      </w:rPr>
    </w:lvl>
    <w:lvl w:ilvl="1" w:tplc="7354E9E8">
      <w:numFmt w:val="bullet"/>
      <w:lvlText w:val="•"/>
      <w:lvlJc w:val="left"/>
      <w:pPr>
        <w:ind w:left="3469" w:hanging="360"/>
      </w:pPr>
      <w:rPr>
        <w:rFonts w:hint="default"/>
        <w:lang w:val="fr-FR" w:eastAsia="en-US" w:bidi="ar-SA"/>
      </w:rPr>
    </w:lvl>
    <w:lvl w:ilvl="2" w:tplc="EB2449FC">
      <w:numFmt w:val="bullet"/>
      <w:lvlText w:val="•"/>
      <w:lvlJc w:val="left"/>
      <w:pPr>
        <w:ind w:left="4338" w:hanging="360"/>
      </w:pPr>
      <w:rPr>
        <w:rFonts w:hint="default"/>
        <w:lang w:val="fr-FR" w:eastAsia="en-US" w:bidi="ar-SA"/>
      </w:rPr>
    </w:lvl>
    <w:lvl w:ilvl="3" w:tplc="DBEEBA2A">
      <w:numFmt w:val="bullet"/>
      <w:lvlText w:val="•"/>
      <w:lvlJc w:val="left"/>
      <w:pPr>
        <w:ind w:left="5207" w:hanging="360"/>
      </w:pPr>
      <w:rPr>
        <w:rFonts w:hint="default"/>
        <w:lang w:val="fr-FR" w:eastAsia="en-US" w:bidi="ar-SA"/>
      </w:rPr>
    </w:lvl>
    <w:lvl w:ilvl="4" w:tplc="8A4E57B6">
      <w:numFmt w:val="bullet"/>
      <w:lvlText w:val="•"/>
      <w:lvlJc w:val="left"/>
      <w:pPr>
        <w:ind w:left="6076" w:hanging="360"/>
      </w:pPr>
      <w:rPr>
        <w:rFonts w:hint="default"/>
        <w:lang w:val="fr-FR" w:eastAsia="en-US" w:bidi="ar-SA"/>
      </w:rPr>
    </w:lvl>
    <w:lvl w:ilvl="5" w:tplc="67D4C602">
      <w:numFmt w:val="bullet"/>
      <w:lvlText w:val="•"/>
      <w:lvlJc w:val="left"/>
      <w:pPr>
        <w:ind w:left="6945" w:hanging="360"/>
      </w:pPr>
      <w:rPr>
        <w:rFonts w:hint="default"/>
        <w:lang w:val="fr-FR" w:eastAsia="en-US" w:bidi="ar-SA"/>
      </w:rPr>
    </w:lvl>
    <w:lvl w:ilvl="6" w:tplc="B4CC8002">
      <w:numFmt w:val="bullet"/>
      <w:lvlText w:val="•"/>
      <w:lvlJc w:val="left"/>
      <w:pPr>
        <w:ind w:left="7814" w:hanging="360"/>
      </w:pPr>
      <w:rPr>
        <w:rFonts w:hint="default"/>
        <w:lang w:val="fr-FR" w:eastAsia="en-US" w:bidi="ar-SA"/>
      </w:rPr>
    </w:lvl>
    <w:lvl w:ilvl="7" w:tplc="2E72133A">
      <w:numFmt w:val="bullet"/>
      <w:lvlText w:val="•"/>
      <w:lvlJc w:val="left"/>
      <w:pPr>
        <w:ind w:left="8683" w:hanging="360"/>
      </w:pPr>
      <w:rPr>
        <w:rFonts w:hint="default"/>
        <w:lang w:val="fr-FR" w:eastAsia="en-US" w:bidi="ar-SA"/>
      </w:rPr>
    </w:lvl>
    <w:lvl w:ilvl="8" w:tplc="065EBEB2">
      <w:numFmt w:val="bullet"/>
      <w:lvlText w:val="•"/>
      <w:lvlJc w:val="left"/>
      <w:pPr>
        <w:ind w:left="9552" w:hanging="360"/>
      </w:pPr>
      <w:rPr>
        <w:rFonts w:hint="default"/>
        <w:lang w:val="fr-FR" w:eastAsia="en-US" w:bidi="ar-SA"/>
      </w:rPr>
    </w:lvl>
  </w:abstractNum>
  <w:abstractNum w:abstractNumId="31" w15:restartNumberingAfterBreak="0">
    <w:nsid w:val="782C7A94"/>
    <w:multiLevelType w:val="hybridMultilevel"/>
    <w:tmpl w:val="A780630E"/>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32" w15:restartNumberingAfterBreak="0">
    <w:nsid w:val="7AF71B8C"/>
    <w:multiLevelType w:val="hybridMultilevel"/>
    <w:tmpl w:val="A37447AA"/>
    <w:lvl w:ilvl="0" w:tplc="EF704A1A">
      <w:start w:val="1"/>
      <w:numFmt w:val="upperRoman"/>
      <w:lvlText w:val="%1."/>
      <w:lvlJc w:val="left"/>
      <w:pPr>
        <w:ind w:left="1298" w:hanging="728"/>
      </w:pPr>
      <w:rPr>
        <w:rFonts w:hint="default"/>
        <w:b/>
        <w:spacing w:val="-4"/>
        <w:w w:val="105"/>
        <w:sz w:val="22"/>
        <w:szCs w:val="22"/>
      </w:rPr>
    </w:lvl>
    <w:lvl w:ilvl="1" w:tplc="2634F846">
      <w:start w:val="1"/>
      <w:numFmt w:val="upperLetter"/>
      <w:lvlText w:val="%2."/>
      <w:lvlJc w:val="left"/>
      <w:pPr>
        <w:ind w:left="1635" w:hanging="360"/>
      </w:pPr>
      <w:rPr>
        <w:rFonts w:hint="default"/>
        <w:spacing w:val="-1"/>
        <w:w w:val="106"/>
      </w:rPr>
    </w:lvl>
    <w:lvl w:ilvl="2" w:tplc="5A2E1D6C">
      <w:numFmt w:val="bullet"/>
      <w:lvlText w:val="•"/>
      <w:lvlJc w:val="left"/>
      <w:pPr>
        <w:ind w:left="1660" w:hanging="360"/>
      </w:pPr>
      <w:rPr>
        <w:rFonts w:hint="default"/>
      </w:rPr>
    </w:lvl>
    <w:lvl w:ilvl="3" w:tplc="1548AE12">
      <w:numFmt w:val="bullet"/>
      <w:lvlText w:val="•"/>
      <w:lvlJc w:val="left"/>
      <w:pPr>
        <w:ind w:left="2762" w:hanging="360"/>
      </w:pPr>
      <w:rPr>
        <w:rFonts w:hint="default"/>
      </w:rPr>
    </w:lvl>
    <w:lvl w:ilvl="4" w:tplc="740444DE">
      <w:numFmt w:val="bullet"/>
      <w:lvlText w:val="•"/>
      <w:lvlJc w:val="left"/>
      <w:pPr>
        <w:ind w:left="3865" w:hanging="360"/>
      </w:pPr>
      <w:rPr>
        <w:rFonts w:hint="default"/>
      </w:rPr>
    </w:lvl>
    <w:lvl w:ilvl="5" w:tplc="66E4B716">
      <w:numFmt w:val="bullet"/>
      <w:lvlText w:val="•"/>
      <w:lvlJc w:val="left"/>
      <w:pPr>
        <w:ind w:left="4968" w:hanging="360"/>
      </w:pPr>
      <w:rPr>
        <w:rFonts w:hint="default"/>
      </w:rPr>
    </w:lvl>
    <w:lvl w:ilvl="6" w:tplc="659A1F0A">
      <w:numFmt w:val="bullet"/>
      <w:lvlText w:val="•"/>
      <w:lvlJc w:val="left"/>
      <w:pPr>
        <w:ind w:left="6070" w:hanging="360"/>
      </w:pPr>
      <w:rPr>
        <w:rFonts w:hint="default"/>
      </w:rPr>
    </w:lvl>
    <w:lvl w:ilvl="7" w:tplc="0EE4ACEE">
      <w:numFmt w:val="bullet"/>
      <w:lvlText w:val="•"/>
      <w:lvlJc w:val="left"/>
      <w:pPr>
        <w:ind w:left="7173" w:hanging="360"/>
      </w:pPr>
      <w:rPr>
        <w:rFonts w:hint="default"/>
      </w:rPr>
    </w:lvl>
    <w:lvl w:ilvl="8" w:tplc="C4267830">
      <w:numFmt w:val="bullet"/>
      <w:lvlText w:val="•"/>
      <w:lvlJc w:val="left"/>
      <w:pPr>
        <w:ind w:left="8276" w:hanging="360"/>
      </w:pPr>
      <w:rPr>
        <w:rFonts w:hint="default"/>
      </w:rPr>
    </w:lvl>
  </w:abstractNum>
  <w:abstractNum w:abstractNumId="33" w15:restartNumberingAfterBreak="0">
    <w:nsid w:val="7F54191B"/>
    <w:multiLevelType w:val="hybridMultilevel"/>
    <w:tmpl w:val="90D498B0"/>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1"/>
  </w:num>
  <w:num w:numId="4">
    <w:abstractNumId w:val="30"/>
  </w:num>
  <w:num w:numId="5">
    <w:abstractNumId w:val="14"/>
  </w:num>
  <w:num w:numId="6">
    <w:abstractNumId w:val="4"/>
  </w:num>
  <w:num w:numId="7">
    <w:abstractNumId w:val="31"/>
  </w:num>
  <w:num w:numId="8">
    <w:abstractNumId w:val="33"/>
  </w:num>
  <w:num w:numId="9">
    <w:abstractNumId w:val="8"/>
  </w:num>
  <w:num w:numId="10">
    <w:abstractNumId w:val="5"/>
  </w:num>
  <w:num w:numId="11">
    <w:abstractNumId w:val="12"/>
  </w:num>
  <w:num w:numId="12">
    <w:abstractNumId w:val="15"/>
  </w:num>
  <w:num w:numId="13">
    <w:abstractNumId w:val="22"/>
  </w:num>
  <w:num w:numId="14">
    <w:abstractNumId w:val="18"/>
  </w:num>
  <w:num w:numId="15">
    <w:abstractNumId w:val="29"/>
  </w:num>
  <w:num w:numId="16">
    <w:abstractNumId w:val="20"/>
  </w:num>
  <w:num w:numId="17">
    <w:abstractNumId w:val="3"/>
  </w:num>
  <w:num w:numId="18">
    <w:abstractNumId w:val="13"/>
  </w:num>
  <w:num w:numId="19">
    <w:abstractNumId w:val="23"/>
  </w:num>
  <w:num w:numId="20">
    <w:abstractNumId w:val="28"/>
  </w:num>
  <w:num w:numId="21">
    <w:abstractNumId w:val="26"/>
  </w:num>
  <w:num w:numId="22">
    <w:abstractNumId w:val="10"/>
  </w:num>
  <w:num w:numId="23">
    <w:abstractNumId w:val="21"/>
  </w:num>
  <w:num w:numId="24">
    <w:abstractNumId w:val="17"/>
  </w:num>
  <w:num w:numId="25">
    <w:abstractNumId w:val="9"/>
  </w:num>
  <w:num w:numId="26">
    <w:abstractNumId w:val="27"/>
  </w:num>
  <w:num w:numId="27">
    <w:abstractNumId w:val="24"/>
  </w:num>
  <w:num w:numId="28">
    <w:abstractNumId w:val="25"/>
  </w:num>
  <w:num w:numId="29">
    <w:abstractNumId w:val="7"/>
  </w:num>
  <w:num w:numId="30">
    <w:abstractNumId w:val="16"/>
  </w:num>
  <w:num w:numId="31">
    <w:abstractNumId w:val="1"/>
  </w:num>
  <w:num w:numId="32">
    <w:abstractNumId w:val="6"/>
  </w:num>
  <w:num w:numId="33">
    <w:abstractNumId w:val="19"/>
  </w:num>
  <w:num w:numId="3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98"/>
    <w:rsid w:val="00010E49"/>
    <w:rsid w:val="00035DD6"/>
    <w:rsid w:val="00053241"/>
    <w:rsid w:val="00056981"/>
    <w:rsid w:val="000648D7"/>
    <w:rsid w:val="00073F5E"/>
    <w:rsid w:val="00084D4E"/>
    <w:rsid w:val="00091904"/>
    <w:rsid w:val="000956D0"/>
    <w:rsid w:val="000A106B"/>
    <w:rsid w:val="000B7511"/>
    <w:rsid w:val="000E2238"/>
    <w:rsid w:val="000F118A"/>
    <w:rsid w:val="00103AD5"/>
    <w:rsid w:val="00110247"/>
    <w:rsid w:val="00121CB6"/>
    <w:rsid w:val="00122B02"/>
    <w:rsid w:val="00125A46"/>
    <w:rsid w:val="00137C28"/>
    <w:rsid w:val="00151358"/>
    <w:rsid w:val="00170D4C"/>
    <w:rsid w:val="00197679"/>
    <w:rsid w:val="001C6C25"/>
    <w:rsid w:val="001C7692"/>
    <w:rsid w:val="001D75BE"/>
    <w:rsid w:val="001E0D6B"/>
    <w:rsid w:val="001E4D65"/>
    <w:rsid w:val="001F01C8"/>
    <w:rsid w:val="00203812"/>
    <w:rsid w:val="00204A9A"/>
    <w:rsid w:val="00204C93"/>
    <w:rsid w:val="00213BDE"/>
    <w:rsid w:val="002274A5"/>
    <w:rsid w:val="00234B5B"/>
    <w:rsid w:val="00240CE4"/>
    <w:rsid w:val="00260BEF"/>
    <w:rsid w:val="002643A6"/>
    <w:rsid w:val="002655FB"/>
    <w:rsid w:val="00267823"/>
    <w:rsid w:val="00275C76"/>
    <w:rsid w:val="002777A9"/>
    <w:rsid w:val="002806B1"/>
    <w:rsid w:val="00281598"/>
    <w:rsid w:val="0029118B"/>
    <w:rsid w:val="002928E1"/>
    <w:rsid w:val="00294A97"/>
    <w:rsid w:val="002A477C"/>
    <w:rsid w:val="002A7D84"/>
    <w:rsid w:val="002B261E"/>
    <w:rsid w:val="002B4877"/>
    <w:rsid w:val="002C0151"/>
    <w:rsid w:val="002D494B"/>
    <w:rsid w:val="002E3C62"/>
    <w:rsid w:val="00323C9A"/>
    <w:rsid w:val="00326D27"/>
    <w:rsid w:val="003302C5"/>
    <w:rsid w:val="003323DF"/>
    <w:rsid w:val="003327F7"/>
    <w:rsid w:val="00345147"/>
    <w:rsid w:val="00366867"/>
    <w:rsid w:val="003756B3"/>
    <w:rsid w:val="00377D12"/>
    <w:rsid w:val="00380774"/>
    <w:rsid w:val="00385502"/>
    <w:rsid w:val="003A4FE7"/>
    <w:rsid w:val="003A7D8F"/>
    <w:rsid w:val="003D0EEA"/>
    <w:rsid w:val="003D1830"/>
    <w:rsid w:val="003D368B"/>
    <w:rsid w:val="003E46B4"/>
    <w:rsid w:val="003F4C84"/>
    <w:rsid w:val="00400433"/>
    <w:rsid w:val="0040511A"/>
    <w:rsid w:val="00415737"/>
    <w:rsid w:val="00437D1D"/>
    <w:rsid w:val="0044210C"/>
    <w:rsid w:val="00446E21"/>
    <w:rsid w:val="004568F6"/>
    <w:rsid w:val="0046500F"/>
    <w:rsid w:val="004667C7"/>
    <w:rsid w:val="004668CA"/>
    <w:rsid w:val="0047333F"/>
    <w:rsid w:val="00495790"/>
    <w:rsid w:val="00497465"/>
    <w:rsid w:val="004B1033"/>
    <w:rsid w:val="004C0B31"/>
    <w:rsid w:val="004C5715"/>
    <w:rsid w:val="004D5822"/>
    <w:rsid w:val="004E5191"/>
    <w:rsid w:val="00503647"/>
    <w:rsid w:val="005072D0"/>
    <w:rsid w:val="00522844"/>
    <w:rsid w:val="00541131"/>
    <w:rsid w:val="00547B60"/>
    <w:rsid w:val="0056283E"/>
    <w:rsid w:val="00573DA2"/>
    <w:rsid w:val="00574AB7"/>
    <w:rsid w:val="005838A0"/>
    <w:rsid w:val="00585C9C"/>
    <w:rsid w:val="00597D3F"/>
    <w:rsid w:val="005A094D"/>
    <w:rsid w:val="005A2BEF"/>
    <w:rsid w:val="005A56DF"/>
    <w:rsid w:val="005A6798"/>
    <w:rsid w:val="005D1CA1"/>
    <w:rsid w:val="005E4ABD"/>
    <w:rsid w:val="005E7525"/>
    <w:rsid w:val="005F59AC"/>
    <w:rsid w:val="006005C0"/>
    <w:rsid w:val="00600C3A"/>
    <w:rsid w:val="006029FA"/>
    <w:rsid w:val="00627169"/>
    <w:rsid w:val="006316E4"/>
    <w:rsid w:val="0063661E"/>
    <w:rsid w:val="006373A1"/>
    <w:rsid w:val="00642AF1"/>
    <w:rsid w:val="00650C00"/>
    <w:rsid w:val="00654975"/>
    <w:rsid w:val="00656FE6"/>
    <w:rsid w:val="006624B3"/>
    <w:rsid w:val="00674D4A"/>
    <w:rsid w:val="006D7751"/>
    <w:rsid w:val="006E212D"/>
    <w:rsid w:val="00706BE8"/>
    <w:rsid w:val="00712CBB"/>
    <w:rsid w:val="007404D3"/>
    <w:rsid w:val="00746835"/>
    <w:rsid w:val="00746AED"/>
    <w:rsid w:val="00761876"/>
    <w:rsid w:val="007C4A45"/>
    <w:rsid w:val="007D4CC4"/>
    <w:rsid w:val="007D67D3"/>
    <w:rsid w:val="007D7C3B"/>
    <w:rsid w:val="007F416E"/>
    <w:rsid w:val="008069CD"/>
    <w:rsid w:val="00807478"/>
    <w:rsid w:val="00847B31"/>
    <w:rsid w:val="00851C13"/>
    <w:rsid w:val="0088029F"/>
    <w:rsid w:val="008855D6"/>
    <w:rsid w:val="008B667C"/>
    <w:rsid w:val="008C00B6"/>
    <w:rsid w:val="008D2096"/>
    <w:rsid w:val="008D22A8"/>
    <w:rsid w:val="008F1544"/>
    <w:rsid w:val="009133FC"/>
    <w:rsid w:val="00932FB8"/>
    <w:rsid w:val="00952628"/>
    <w:rsid w:val="00964525"/>
    <w:rsid w:val="0096653C"/>
    <w:rsid w:val="0098327E"/>
    <w:rsid w:val="009852D8"/>
    <w:rsid w:val="0098639A"/>
    <w:rsid w:val="009863C2"/>
    <w:rsid w:val="009A5C23"/>
    <w:rsid w:val="009B1252"/>
    <w:rsid w:val="009B7BA1"/>
    <w:rsid w:val="009E5035"/>
    <w:rsid w:val="009E61F1"/>
    <w:rsid w:val="009F3A65"/>
    <w:rsid w:val="00A064F5"/>
    <w:rsid w:val="00A26401"/>
    <w:rsid w:val="00A573CF"/>
    <w:rsid w:val="00A9252E"/>
    <w:rsid w:val="00AA1CD5"/>
    <w:rsid w:val="00AB4368"/>
    <w:rsid w:val="00AC14FE"/>
    <w:rsid w:val="00AE2DD9"/>
    <w:rsid w:val="00AE4D01"/>
    <w:rsid w:val="00AF4247"/>
    <w:rsid w:val="00B03C95"/>
    <w:rsid w:val="00B1059D"/>
    <w:rsid w:val="00B10F84"/>
    <w:rsid w:val="00B21F72"/>
    <w:rsid w:val="00B24AD9"/>
    <w:rsid w:val="00B30FCF"/>
    <w:rsid w:val="00B407E3"/>
    <w:rsid w:val="00B43166"/>
    <w:rsid w:val="00B62D7D"/>
    <w:rsid w:val="00B633C4"/>
    <w:rsid w:val="00B67D65"/>
    <w:rsid w:val="00B74427"/>
    <w:rsid w:val="00B84A43"/>
    <w:rsid w:val="00BB2855"/>
    <w:rsid w:val="00BB3BC5"/>
    <w:rsid w:val="00BB57DD"/>
    <w:rsid w:val="00BB7950"/>
    <w:rsid w:val="00BC48C5"/>
    <w:rsid w:val="00BC6AEA"/>
    <w:rsid w:val="00BD28D9"/>
    <w:rsid w:val="00BE64F9"/>
    <w:rsid w:val="00C00F81"/>
    <w:rsid w:val="00C0483C"/>
    <w:rsid w:val="00C0785B"/>
    <w:rsid w:val="00C21CC7"/>
    <w:rsid w:val="00C36419"/>
    <w:rsid w:val="00C369EA"/>
    <w:rsid w:val="00C52AA6"/>
    <w:rsid w:val="00C54124"/>
    <w:rsid w:val="00C55834"/>
    <w:rsid w:val="00C63ECB"/>
    <w:rsid w:val="00C74D5C"/>
    <w:rsid w:val="00C91D91"/>
    <w:rsid w:val="00CA3B0A"/>
    <w:rsid w:val="00CB11BA"/>
    <w:rsid w:val="00CB551C"/>
    <w:rsid w:val="00CD7F5A"/>
    <w:rsid w:val="00CE18D8"/>
    <w:rsid w:val="00CE1C84"/>
    <w:rsid w:val="00CE1DAB"/>
    <w:rsid w:val="00CE269F"/>
    <w:rsid w:val="00CF4CF9"/>
    <w:rsid w:val="00D00475"/>
    <w:rsid w:val="00D1701E"/>
    <w:rsid w:val="00D17CC7"/>
    <w:rsid w:val="00D219CC"/>
    <w:rsid w:val="00D47FB0"/>
    <w:rsid w:val="00D83BE0"/>
    <w:rsid w:val="00D916E3"/>
    <w:rsid w:val="00DC420C"/>
    <w:rsid w:val="00DE26E2"/>
    <w:rsid w:val="00DF1F1E"/>
    <w:rsid w:val="00DF716E"/>
    <w:rsid w:val="00E0239D"/>
    <w:rsid w:val="00E111C3"/>
    <w:rsid w:val="00E137C1"/>
    <w:rsid w:val="00E371AA"/>
    <w:rsid w:val="00E45539"/>
    <w:rsid w:val="00E461D3"/>
    <w:rsid w:val="00E50321"/>
    <w:rsid w:val="00E80CF4"/>
    <w:rsid w:val="00E93685"/>
    <w:rsid w:val="00E977D6"/>
    <w:rsid w:val="00EA07C8"/>
    <w:rsid w:val="00EB3CCB"/>
    <w:rsid w:val="00ED2F0B"/>
    <w:rsid w:val="00ED5D70"/>
    <w:rsid w:val="00EE3A38"/>
    <w:rsid w:val="00EE3B34"/>
    <w:rsid w:val="00EF5BF3"/>
    <w:rsid w:val="00F12141"/>
    <w:rsid w:val="00F13249"/>
    <w:rsid w:val="00F23673"/>
    <w:rsid w:val="00F35180"/>
    <w:rsid w:val="00F46EF6"/>
    <w:rsid w:val="00F60BAD"/>
    <w:rsid w:val="00F705F2"/>
    <w:rsid w:val="00F745AD"/>
    <w:rsid w:val="00F941A7"/>
    <w:rsid w:val="00FA29DF"/>
    <w:rsid w:val="00FB6A96"/>
    <w:rsid w:val="00FD27E5"/>
    <w:rsid w:val="00FD7BF1"/>
    <w:rsid w:val="00FE0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72BA6"/>
  <w15:docId w15:val="{E7EA11DF-F025-4B1A-BE77-3675853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276" w:hanging="361"/>
      <w:outlineLvl w:val="0"/>
    </w:pPr>
    <w:rPr>
      <w:b/>
      <w:bCs/>
      <w:sz w:val="20"/>
      <w:szCs w:val="20"/>
      <w:u w:val="single" w:color="000000"/>
    </w:rPr>
  </w:style>
  <w:style w:type="paragraph" w:styleId="Titre2">
    <w:name w:val="heading 2"/>
    <w:basedOn w:val="Normal"/>
    <w:uiPriority w:val="1"/>
    <w:qFormat/>
    <w:pPr>
      <w:ind w:left="1471" w:hanging="362"/>
      <w:outlineLvl w:val="1"/>
    </w:pPr>
    <w:rPr>
      <w:b/>
      <w:bCs/>
      <w:sz w:val="19"/>
      <w:szCs w:val="19"/>
      <w:u w:val="single" w:color="000000"/>
    </w:rPr>
  </w:style>
  <w:style w:type="paragraph" w:styleId="Titre3">
    <w:name w:val="heading 3"/>
    <w:basedOn w:val="Normal"/>
    <w:link w:val="Titre3Car"/>
    <w:uiPriority w:val="1"/>
    <w:qFormat/>
    <w:rsid w:val="00B03C95"/>
    <w:pPr>
      <w:ind w:left="460"/>
      <w:outlineLvl w:val="2"/>
    </w:pPr>
    <w:rPr>
      <w:rFonts w:ascii="Calibri" w:eastAsia="Calibri" w:hAnsi="Calibri" w:cs="Calibri"/>
      <w:b/>
      <w:bCs/>
      <w:sz w:val="24"/>
      <w:szCs w:val="24"/>
      <w:lang w:val="fr-FR"/>
    </w:rPr>
  </w:style>
  <w:style w:type="paragraph" w:styleId="Titre4">
    <w:name w:val="heading 4"/>
    <w:basedOn w:val="Normal"/>
    <w:link w:val="Titre4Car"/>
    <w:uiPriority w:val="1"/>
    <w:qFormat/>
    <w:rsid w:val="00B03C95"/>
    <w:pPr>
      <w:ind w:left="836"/>
      <w:outlineLvl w:val="3"/>
    </w:pPr>
    <w:rPr>
      <w:rFonts w:ascii="Calibri" w:eastAsia="Calibri" w:hAnsi="Calibri" w:cs="Calibri"/>
      <w:sz w:val="24"/>
      <w:szCs w:val="24"/>
      <w:u w:val="single" w:color="000000"/>
      <w:lang w:val="fr-FR"/>
    </w:rPr>
  </w:style>
  <w:style w:type="paragraph" w:styleId="Titre5">
    <w:name w:val="heading 5"/>
    <w:basedOn w:val="Normal"/>
    <w:next w:val="Normal"/>
    <w:link w:val="Titre5Car"/>
    <w:uiPriority w:val="1"/>
    <w:unhideWhenUsed/>
    <w:qFormat/>
    <w:rsid w:val="00B03C95"/>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1"/>
    <w:qFormat/>
    <w:rsid w:val="00B03C95"/>
    <w:pPr>
      <w:ind w:left="836"/>
      <w:jc w:val="both"/>
      <w:outlineLvl w:val="5"/>
    </w:pPr>
    <w:rPr>
      <w:rFonts w:ascii="Calibri" w:eastAsia="Calibri" w:hAnsi="Calibri" w:cs="Calibri"/>
      <w:b/>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56"/>
      <w:ind w:left="164"/>
    </w:pPr>
    <w:rPr>
      <w:b/>
      <w:bCs/>
      <w:sz w:val="21"/>
      <w:szCs w:val="21"/>
    </w:rPr>
  </w:style>
  <w:style w:type="paragraph" w:styleId="TM2">
    <w:name w:val="toc 2"/>
    <w:basedOn w:val="Normal"/>
    <w:uiPriority w:val="1"/>
    <w:qFormat/>
    <w:pPr>
      <w:spacing w:before="256"/>
      <w:ind w:left="164"/>
    </w:pPr>
    <w:rPr>
      <w:b/>
      <w:bCs/>
      <w:sz w:val="21"/>
      <w:szCs w:val="21"/>
    </w:rPr>
  </w:style>
  <w:style w:type="paragraph" w:styleId="Corpsdetexte">
    <w:name w:val="Body Text"/>
    <w:basedOn w:val="Normal"/>
    <w:link w:val="CorpsdetexteCar"/>
    <w:uiPriority w:val="1"/>
    <w:qFormat/>
    <w:rPr>
      <w:sz w:val="19"/>
      <w:szCs w:val="19"/>
    </w:rPr>
  </w:style>
  <w:style w:type="paragraph" w:styleId="Titre">
    <w:name w:val="Title"/>
    <w:basedOn w:val="Normal"/>
    <w:link w:val="TitreCar"/>
    <w:uiPriority w:val="1"/>
    <w:qFormat/>
    <w:pPr>
      <w:spacing w:before="83"/>
      <w:ind w:left="613" w:right="755"/>
      <w:jc w:val="center"/>
    </w:pPr>
    <w:rPr>
      <w:b/>
      <w:bCs/>
      <w:sz w:val="54"/>
      <w:szCs w:val="54"/>
    </w:rPr>
  </w:style>
  <w:style w:type="paragraph" w:styleId="Paragraphedeliste">
    <w:name w:val="List Paragraph"/>
    <w:aliases w:val="Liste à puces orange,Reco,Bullet Niv 1,EC,Colorful List - Accent 11,Paragraphe de liste1,Colorful List - Accent 111,Dot pt,List Paragraph1,No Spacing1,List Paragraph Char Char Char,Indicator Text,Numbered Para 1,F5 List Paragraph,L"/>
    <w:basedOn w:val="Normal"/>
    <w:link w:val="ParagraphedelisteCar"/>
    <w:uiPriority w:val="34"/>
    <w:qFormat/>
    <w:pPr>
      <w:ind w:left="369" w:hanging="18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53241"/>
    <w:pPr>
      <w:tabs>
        <w:tab w:val="center" w:pos="4536"/>
        <w:tab w:val="right" w:pos="9072"/>
      </w:tabs>
    </w:pPr>
  </w:style>
  <w:style w:type="character" w:customStyle="1" w:styleId="En-tteCar">
    <w:name w:val="En-tête Car"/>
    <w:basedOn w:val="Policepardfaut"/>
    <w:link w:val="En-tte"/>
    <w:uiPriority w:val="99"/>
    <w:rsid w:val="00053241"/>
    <w:rPr>
      <w:rFonts w:ascii="Arial" w:eastAsia="Arial" w:hAnsi="Arial" w:cs="Arial"/>
    </w:rPr>
  </w:style>
  <w:style w:type="paragraph" w:styleId="Pieddepage">
    <w:name w:val="footer"/>
    <w:basedOn w:val="Normal"/>
    <w:link w:val="PieddepageCar"/>
    <w:uiPriority w:val="99"/>
    <w:unhideWhenUsed/>
    <w:rsid w:val="00053241"/>
    <w:pPr>
      <w:tabs>
        <w:tab w:val="center" w:pos="4536"/>
        <w:tab w:val="right" w:pos="9072"/>
      </w:tabs>
    </w:pPr>
  </w:style>
  <w:style w:type="character" w:customStyle="1" w:styleId="PieddepageCar">
    <w:name w:val="Pied de page Car"/>
    <w:basedOn w:val="Policepardfaut"/>
    <w:link w:val="Pieddepage"/>
    <w:uiPriority w:val="99"/>
    <w:rsid w:val="00053241"/>
    <w:rPr>
      <w:rFonts w:ascii="Arial" w:eastAsia="Arial" w:hAnsi="Arial" w:cs="Arial"/>
    </w:rPr>
  </w:style>
  <w:style w:type="table" w:styleId="Grilledutableau">
    <w:name w:val="Table Grid"/>
    <w:basedOn w:val="TableauNormal"/>
    <w:uiPriority w:val="39"/>
    <w:rsid w:val="0074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069CD"/>
    <w:pPr>
      <w:numPr>
        <w:numId w:val="2"/>
      </w:numPr>
      <w:contextualSpacing/>
    </w:pPr>
  </w:style>
  <w:style w:type="character" w:customStyle="1" w:styleId="ParagraphedelisteCar">
    <w:name w:val="Paragraphe de liste Car"/>
    <w:aliases w:val="Liste à puces orange Car,Reco Car,Bullet Niv 1 Car,EC Car,Colorful List - Accent 11 Car,Paragraphe de liste1 Car,Colorful List - Accent 111 Car,Dot pt Car,List Paragraph1 Car,No Spacing1 Car,List Paragraph Char Char Char Car"/>
    <w:link w:val="Paragraphedeliste"/>
    <w:uiPriority w:val="34"/>
    <w:qFormat/>
    <w:rsid w:val="00AF4247"/>
    <w:rPr>
      <w:rFonts w:ascii="Arial" w:eastAsia="Arial" w:hAnsi="Arial" w:cs="Arial"/>
    </w:rPr>
  </w:style>
  <w:style w:type="paragraph" w:customStyle="1" w:styleId="Date1">
    <w:name w:val="Date1"/>
    <w:basedOn w:val="Adresseexpditeur"/>
    <w:rsid w:val="008D2096"/>
    <w:pPr>
      <w:widowControl/>
      <w:autoSpaceDE/>
      <w:autoSpaceDN/>
      <w:spacing w:before="120" w:after="120"/>
      <w:jc w:val="right"/>
    </w:pPr>
    <w:rPr>
      <w:rFonts w:ascii="Arial" w:eastAsia="Times New Roman" w:hAnsi="Arial" w:cs="Times New Roman"/>
      <w:lang w:val="fr-FR" w:eastAsia="fr-FR"/>
    </w:rPr>
  </w:style>
  <w:style w:type="paragraph" w:styleId="Adresseexpditeur">
    <w:name w:val="envelope return"/>
    <w:basedOn w:val="Normal"/>
    <w:uiPriority w:val="99"/>
    <w:semiHidden/>
    <w:unhideWhenUsed/>
    <w:rsid w:val="008D2096"/>
    <w:rPr>
      <w:rFonts w:asciiTheme="majorHAnsi" w:eastAsiaTheme="majorEastAsia" w:hAnsiTheme="majorHAnsi" w:cstheme="majorBidi"/>
      <w:sz w:val="20"/>
      <w:szCs w:val="20"/>
    </w:rPr>
  </w:style>
  <w:style w:type="character" w:styleId="Lienhypertexte">
    <w:name w:val="Hyperlink"/>
    <w:basedOn w:val="Policepardfaut"/>
    <w:uiPriority w:val="99"/>
    <w:unhideWhenUsed/>
    <w:rsid w:val="00B03C95"/>
    <w:rPr>
      <w:color w:val="0000FF" w:themeColor="hyperlink"/>
      <w:u w:val="single"/>
    </w:rPr>
  </w:style>
  <w:style w:type="character" w:customStyle="1" w:styleId="Titre5Car">
    <w:name w:val="Titre 5 Car"/>
    <w:basedOn w:val="Policepardfaut"/>
    <w:link w:val="Titre5"/>
    <w:uiPriority w:val="9"/>
    <w:semiHidden/>
    <w:rsid w:val="00B03C95"/>
    <w:rPr>
      <w:rFonts w:asciiTheme="majorHAnsi" w:eastAsiaTheme="majorEastAsia" w:hAnsiTheme="majorHAnsi" w:cstheme="majorBidi"/>
      <w:color w:val="365F91" w:themeColor="accent1" w:themeShade="BF"/>
    </w:rPr>
  </w:style>
  <w:style w:type="character" w:customStyle="1" w:styleId="Titre3Car">
    <w:name w:val="Titre 3 Car"/>
    <w:basedOn w:val="Policepardfaut"/>
    <w:link w:val="Titre3"/>
    <w:uiPriority w:val="1"/>
    <w:rsid w:val="00B03C95"/>
    <w:rPr>
      <w:rFonts w:ascii="Calibri" w:eastAsia="Calibri" w:hAnsi="Calibri" w:cs="Calibri"/>
      <w:b/>
      <w:bCs/>
      <w:sz w:val="24"/>
      <w:szCs w:val="24"/>
      <w:lang w:val="fr-FR"/>
    </w:rPr>
  </w:style>
  <w:style w:type="character" w:customStyle="1" w:styleId="Titre4Car">
    <w:name w:val="Titre 4 Car"/>
    <w:basedOn w:val="Policepardfaut"/>
    <w:link w:val="Titre4"/>
    <w:uiPriority w:val="1"/>
    <w:rsid w:val="00B03C95"/>
    <w:rPr>
      <w:rFonts w:ascii="Calibri" w:eastAsia="Calibri" w:hAnsi="Calibri" w:cs="Calibri"/>
      <w:sz w:val="24"/>
      <w:szCs w:val="24"/>
      <w:u w:val="single" w:color="000000"/>
      <w:lang w:val="fr-FR"/>
    </w:rPr>
  </w:style>
  <w:style w:type="character" w:customStyle="1" w:styleId="Titre6Car">
    <w:name w:val="Titre 6 Car"/>
    <w:basedOn w:val="Policepardfaut"/>
    <w:link w:val="Titre6"/>
    <w:uiPriority w:val="1"/>
    <w:rsid w:val="00B03C95"/>
    <w:rPr>
      <w:rFonts w:ascii="Calibri" w:eastAsia="Calibri" w:hAnsi="Calibri" w:cs="Calibri"/>
      <w:b/>
      <w:bCs/>
      <w:i/>
      <w:iCs/>
      <w:lang w:val="fr-FR"/>
    </w:rPr>
  </w:style>
  <w:style w:type="numbering" w:customStyle="1" w:styleId="Aucuneliste1">
    <w:name w:val="Aucune liste1"/>
    <w:next w:val="Aucuneliste"/>
    <w:uiPriority w:val="99"/>
    <w:semiHidden/>
    <w:unhideWhenUsed/>
    <w:rsid w:val="00B03C95"/>
  </w:style>
  <w:style w:type="character" w:customStyle="1" w:styleId="CorpsdetexteCar">
    <w:name w:val="Corps de texte Car"/>
    <w:basedOn w:val="Policepardfaut"/>
    <w:link w:val="Corpsdetexte"/>
    <w:uiPriority w:val="1"/>
    <w:rsid w:val="00B03C95"/>
    <w:rPr>
      <w:rFonts w:ascii="Arial" w:eastAsia="Arial" w:hAnsi="Arial" w:cs="Arial"/>
      <w:sz w:val="19"/>
      <w:szCs w:val="19"/>
    </w:rPr>
  </w:style>
  <w:style w:type="paragraph" w:styleId="Textedebulles">
    <w:name w:val="Balloon Text"/>
    <w:basedOn w:val="Normal"/>
    <w:link w:val="TextedebullesCar"/>
    <w:uiPriority w:val="99"/>
    <w:semiHidden/>
    <w:unhideWhenUsed/>
    <w:rsid w:val="00847B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B31"/>
    <w:rPr>
      <w:rFonts w:ascii="Segoe UI" w:eastAsia="Arial" w:hAnsi="Segoe UI" w:cs="Segoe UI"/>
      <w:sz w:val="18"/>
      <w:szCs w:val="18"/>
    </w:rPr>
  </w:style>
  <w:style w:type="paragraph" w:styleId="En-ttedetabledesmatires">
    <w:name w:val="TOC Heading"/>
    <w:basedOn w:val="Titre1"/>
    <w:next w:val="Normal"/>
    <w:uiPriority w:val="39"/>
    <w:semiHidden/>
    <w:unhideWhenUsed/>
    <w:qFormat/>
    <w:rsid w:val="008855D6"/>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Sansinterligne">
    <w:name w:val="No Spacing"/>
    <w:uiPriority w:val="1"/>
    <w:qFormat/>
    <w:rsid w:val="008855D6"/>
    <w:pPr>
      <w:widowControl/>
      <w:autoSpaceDE/>
      <w:autoSpaceDN/>
    </w:pPr>
    <w:rPr>
      <w:rFonts w:eastAsiaTheme="minorEastAsia"/>
      <w:lang w:val="fr-FR" w:eastAsia="fr-FR"/>
    </w:rPr>
  </w:style>
  <w:style w:type="character" w:customStyle="1" w:styleId="TitreCar">
    <w:name w:val="Titre Car"/>
    <w:basedOn w:val="Policepardfaut"/>
    <w:link w:val="Titre"/>
    <w:uiPriority w:val="1"/>
    <w:rsid w:val="003302C5"/>
    <w:rPr>
      <w:rFonts w:ascii="Arial" w:eastAsia="Arial" w:hAnsi="Arial" w:cs="Arial"/>
      <w:b/>
      <w:bCs/>
      <w:sz w:val="54"/>
      <w:szCs w:val="54"/>
    </w:rPr>
  </w:style>
  <w:style w:type="table" w:styleId="TableauGrille4-Accentuation5">
    <w:name w:val="Grid Table 4 Accent 5"/>
    <w:basedOn w:val="TableauNormal"/>
    <w:uiPriority w:val="49"/>
    <w:rsid w:val="00F236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1">
    <w:name w:val="Grid Table 4 Accent 1"/>
    <w:basedOn w:val="TableauNormal"/>
    <w:uiPriority w:val="49"/>
    <w:rsid w:val="00F236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
    <w:name w:val="Grid Table 4"/>
    <w:basedOn w:val="TableauNormal"/>
    <w:uiPriority w:val="49"/>
    <w:rsid w:val="00F236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F236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08908">
      <w:bodyDiv w:val="1"/>
      <w:marLeft w:val="0"/>
      <w:marRight w:val="0"/>
      <w:marTop w:val="0"/>
      <w:marBottom w:val="0"/>
      <w:divBdr>
        <w:top w:val="none" w:sz="0" w:space="0" w:color="auto"/>
        <w:left w:val="none" w:sz="0" w:space="0" w:color="auto"/>
        <w:bottom w:val="none" w:sz="0" w:space="0" w:color="auto"/>
        <w:right w:val="none" w:sz="0" w:space="0" w:color="auto"/>
      </w:divBdr>
    </w:div>
    <w:div w:id="822434722">
      <w:bodyDiv w:val="1"/>
      <w:marLeft w:val="0"/>
      <w:marRight w:val="0"/>
      <w:marTop w:val="0"/>
      <w:marBottom w:val="0"/>
      <w:divBdr>
        <w:top w:val="none" w:sz="0" w:space="0" w:color="auto"/>
        <w:left w:val="none" w:sz="0" w:space="0" w:color="auto"/>
        <w:bottom w:val="none" w:sz="0" w:space="0" w:color="auto"/>
        <w:right w:val="none" w:sz="0" w:space="0" w:color="auto"/>
      </w:divBdr>
    </w:div>
    <w:div w:id="993722373">
      <w:bodyDiv w:val="1"/>
      <w:marLeft w:val="0"/>
      <w:marRight w:val="0"/>
      <w:marTop w:val="0"/>
      <w:marBottom w:val="0"/>
      <w:divBdr>
        <w:top w:val="none" w:sz="0" w:space="0" w:color="auto"/>
        <w:left w:val="none" w:sz="0" w:space="0" w:color="auto"/>
        <w:bottom w:val="none" w:sz="0" w:space="0" w:color="auto"/>
        <w:right w:val="none" w:sz="0" w:space="0" w:color="auto"/>
      </w:divBdr>
    </w:div>
    <w:div w:id="2022466567">
      <w:bodyDiv w:val="1"/>
      <w:marLeft w:val="0"/>
      <w:marRight w:val="0"/>
      <w:marTop w:val="0"/>
      <w:marBottom w:val="0"/>
      <w:divBdr>
        <w:top w:val="none" w:sz="0" w:space="0" w:color="auto"/>
        <w:left w:val="none" w:sz="0" w:space="0" w:color="auto"/>
        <w:bottom w:val="none" w:sz="0" w:space="0" w:color="auto"/>
        <w:right w:val="none" w:sz="0" w:space="0" w:color="auto"/>
      </w:divBdr>
    </w:div>
    <w:div w:id="210437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ristine.fontaine@ars.sante.fr" TargetMode="External"/><Relationship Id="rId4" Type="http://schemas.openxmlformats.org/officeDocument/2006/relationships/webSettings" Target="webSettings.xml"/><Relationship Id="rId9" Type="http://schemas.openxmlformats.org/officeDocument/2006/relationships/hyperlink" Target="mailto:christine.fontaine@ars.san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Roselyne (ARS-REUNION)</dc:creator>
  <cp:lastModifiedBy>COPPENS, Roselyne (ARS-REUNION)</cp:lastModifiedBy>
  <cp:revision>27</cp:revision>
  <cp:lastPrinted>2022-11-30T07:21:00Z</cp:lastPrinted>
  <dcterms:created xsi:type="dcterms:W3CDTF">2022-12-07T13:36:00Z</dcterms:created>
  <dcterms:modified xsi:type="dcterms:W3CDTF">2023-05-26T08:24:00Z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KMBT_C220</vt:lpwstr>
  </property>
  <property fmtid="{D5CDD505-2E9C-101B-9397-08002B2CF9AE}" pid="4" name="LastSaved">
    <vt:filetime>2022-03-15T00:00:00Z</vt:filetime>
  </property>
</Properties>
</file>